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871" w:rsidRDefault="00933871" w:rsidP="00B96E59">
      <w:pPr>
        <w:jc w:val="center"/>
        <w:rPr>
          <w:b/>
          <w:szCs w:val="28"/>
        </w:rPr>
      </w:pPr>
      <w:r w:rsidRPr="00933871">
        <w:rPr>
          <w:b/>
          <w:szCs w:val="28"/>
        </w:rPr>
        <w:t>ПОЯСНИТЕЛЬНАЯ ЗАПИСКА</w:t>
      </w:r>
    </w:p>
    <w:p w:rsidR="00F06311" w:rsidRPr="00933871" w:rsidRDefault="00F06311" w:rsidP="00B96E59">
      <w:pPr>
        <w:jc w:val="center"/>
        <w:rPr>
          <w:b/>
          <w:szCs w:val="28"/>
        </w:rPr>
      </w:pPr>
    </w:p>
    <w:p w:rsidR="00933871" w:rsidRDefault="00933871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Рабочая программа предмета «Математика» составлена на основе Федерального го</w:t>
      </w:r>
      <w:r>
        <w:rPr>
          <w:sz w:val="28"/>
          <w:szCs w:val="28"/>
        </w:rPr>
        <w:softHyphen/>
        <w:t>сударственного стандарта начального общего образования (2009 года), Примерной про</w:t>
      </w:r>
      <w:r>
        <w:rPr>
          <w:sz w:val="28"/>
          <w:szCs w:val="28"/>
        </w:rPr>
        <w:softHyphen/>
        <w:t xml:space="preserve">граммы начального общего образования по математике для образовательных учреждений с русским языком обучения и программы общеобразовательных учреждений авторов М.И. Моро, </w:t>
      </w:r>
      <w:r w:rsidR="00F063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Ю.М. Колягина, </w:t>
      </w:r>
      <w:r w:rsidR="00F063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М.А. Бантовой, </w:t>
      </w:r>
      <w:r w:rsidR="00F06311">
        <w:rPr>
          <w:sz w:val="28"/>
          <w:szCs w:val="28"/>
        </w:rPr>
        <w:t xml:space="preserve"> </w:t>
      </w:r>
      <w:r>
        <w:rPr>
          <w:sz w:val="28"/>
          <w:szCs w:val="28"/>
        </w:rPr>
        <w:t>Г.В. Бельтюковой,</w:t>
      </w:r>
      <w:r w:rsidR="00F063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С.И. Волковой,</w:t>
      </w:r>
      <w:r w:rsidR="00F063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С.В Степано</w:t>
      </w:r>
      <w:r>
        <w:rPr>
          <w:sz w:val="28"/>
          <w:szCs w:val="28"/>
        </w:rPr>
        <w:softHyphen/>
        <w:t xml:space="preserve">вой </w:t>
      </w:r>
      <w:r w:rsidR="00F063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«Математика. 1-4 классы» (учебно-методический комплект «Школа </w:t>
      </w:r>
      <w:r w:rsidR="00F06311">
        <w:rPr>
          <w:sz w:val="28"/>
          <w:szCs w:val="28"/>
        </w:rPr>
        <w:t>России»).</w:t>
      </w:r>
    </w:p>
    <w:p w:rsidR="00510030" w:rsidRDefault="00510030" w:rsidP="00B96E59">
      <w:pPr>
        <w:jc w:val="both"/>
        <w:rPr>
          <w:sz w:val="28"/>
          <w:szCs w:val="28"/>
        </w:rPr>
      </w:pPr>
    </w:p>
    <w:p w:rsidR="00933871" w:rsidRDefault="00F06311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33871">
        <w:rPr>
          <w:sz w:val="28"/>
          <w:szCs w:val="28"/>
        </w:rPr>
        <w:t>Начальный курс математики - курс интегрированный: в нём объединён арифметиче</w:t>
      </w:r>
      <w:r w:rsidR="00933871">
        <w:rPr>
          <w:sz w:val="28"/>
          <w:szCs w:val="28"/>
        </w:rPr>
        <w:softHyphen/>
        <w:t>ский, алгебраический и геометрический материал. При этом основу начального курса со</w:t>
      </w:r>
      <w:r w:rsidR="00933871">
        <w:rPr>
          <w:sz w:val="28"/>
          <w:szCs w:val="28"/>
        </w:rPr>
        <w:softHyphen/>
        <w:t>ставляют представления о натуральном числе и нуле, о четырех арифметических действиях с целыми неотрицательными числами и важнейших их свойствах, а также основанное на этих знаниях осознанное и прочное усвоение приёмов устных и письменных вычислений.</w:t>
      </w:r>
    </w:p>
    <w:p w:rsidR="00933871" w:rsidRDefault="00F06311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33871">
        <w:rPr>
          <w:sz w:val="28"/>
          <w:szCs w:val="28"/>
        </w:rPr>
        <w:t>Наряду с этим важное место в курсе занимает ознакомление с величинами и их изме</w:t>
      </w:r>
      <w:r w:rsidR="00933871">
        <w:rPr>
          <w:sz w:val="28"/>
          <w:szCs w:val="28"/>
        </w:rPr>
        <w:softHyphen/>
        <w:t>рением.</w:t>
      </w:r>
    </w:p>
    <w:p w:rsidR="00933871" w:rsidRDefault="00F06311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33871">
        <w:rPr>
          <w:sz w:val="28"/>
          <w:szCs w:val="28"/>
        </w:rPr>
        <w:t>Курс предполагает также формирование у детей пространственных представлений, оз</w:t>
      </w:r>
      <w:r w:rsidR="00933871">
        <w:rPr>
          <w:sz w:val="28"/>
          <w:szCs w:val="28"/>
        </w:rPr>
        <w:softHyphen/>
        <w:t>накомление учащихся с различными геометрическими фигурами и некоторыми их свойства</w:t>
      </w:r>
      <w:r w:rsidR="00933871">
        <w:rPr>
          <w:sz w:val="28"/>
          <w:szCs w:val="28"/>
        </w:rPr>
        <w:softHyphen/>
        <w:t>ми, с простейшими чертёжными и измерительными приборами.</w:t>
      </w:r>
    </w:p>
    <w:p w:rsidR="00933871" w:rsidRDefault="00F06311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933871">
        <w:rPr>
          <w:sz w:val="28"/>
          <w:szCs w:val="28"/>
        </w:rPr>
        <w:t>Основными целями начального обучения математике являются:</w:t>
      </w:r>
    </w:p>
    <w:p w:rsidR="00933871" w:rsidRPr="00F06311" w:rsidRDefault="00933871" w:rsidP="00F06311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F06311">
        <w:rPr>
          <w:sz w:val="28"/>
          <w:szCs w:val="28"/>
        </w:rPr>
        <w:t>математическое развитие младших школьников;</w:t>
      </w:r>
    </w:p>
    <w:p w:rsidR="00933871" w:rsidRPr="00F06311" w:rsidRDefault="00933871" w:rsidP="00F06311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F06311">
        <w:rPr>
          <w:sz w:val="28"/>
          <w:szCs w:val="28"/>
        </w:rPr>
        <w:t>формирование системы начальных математических знаний;</w:t>
      </w:r>
    </w:p>
    <w:p w:rsidR="00933871" w:rsidRPr="00F06311" w:rsidRDefault="00933871" w:rsidP="00F06311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F06311">
        <w:rPr>
          <w:sz w:val="28"/>
          <w:szCs w:val="28"/>
        </w:rPr>
        <w:t>воспитание интереса к математике, к умственной деятельности.</w:t>
      </w:r>
    </w:p>
    <w:p w:rsidR="00933871" w:rsidRDefault="00F06311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33871">
        <w:rPr>
          <w:sz w:val="28"/>
          <w:szCs w:val="28"/>
        </w:rPr>
        <w:t>Программа определяет ряд задач, решение которых направлено на достижение ос</w:t>
      </w:r>
      <w:r w:rsidR="00933871">
        <w:rPr>
          <w:sz w:val="28"/>
          <w:szCs w:val="28"/>
        </w:rPr>
        <w:softHyphen/>
        <w:t>новных целей начального математического образования:</w:t>
      </w:r>
    </w:p>
    <w:p w:rsidR="00933871" w:rsidRPr="00F06311" w:rsidRDefault="00933871" w:rsidP="00F06311">
      <w:pPr>
        <w:pStyle w:val="a3"/>
        <w:numPr>
          <w:ilvl w:val="1"/>
          <w:numId w:val="8"/>
        </w:numPr>
        <w:jc w:val="both"/>
        <w:rPr>
          <w:sz w:val="28"/>
          <w:szCs w:val="28"/>
        </w:rPr>
      </w:pPr>
      <w:r w:rsidRPr="00F06311">
        <w:rPr>
          <w:sz w:val="28"/>
          <w:szCs w:val="28"/>
        </w:rPr>
        <w:t>формирование элементов самостоятельной интеллектуальной деятельности на ос</w:t>
      </w:r>
      <w:r w:rsidRPr="00F06311">
        <w:rPr>
          <w:sz w:val="28"/>
          <w:szCs w:val="28"/>
        </w:rPr>
        <w:softHyphen/>
        <w:t>нове овладения  несложными математическими методами  познания  окружающего  мира(умения устанавливать, описывать, моделировать и объяснять количественные и простран</w:t>
      </w:r>
      <w:r w:rsidRPr="00F06311">
        <w:rPr>
          <w:sz w:val="28"/>
          <w:szCs w:val="28"/>
        </w:rPr>
        <w:softHyphen/>
        <w:t>ственные отношения);</w:t>
      </w:r>
    </w:p>
    <w:p w:rsidR="00933871" w:rsidRPr="00F06311" w:rsidRDefault="00933871" w:rsidP="00F06311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F06311">
        <w:rPr>
          <w:sz w:val="28"/>
          <w:szCs w:val="28"/>
        </w:rPr>
        <w:t>развитие основ логического, знаково-символического и алгоритмического мышления;</w:t>
      </w:r>
    </w:p>
    <w:p w:rsidR="00933871" w:rsidRPr="00F06311" w:rsidRDefault="00933871" w:rsidP="00F06311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F06311">
        <w:rPr>
          <w:sz w:val="28"/>
          <w:szCs w:val="28"/>
        </w:rPr>
        <w:t>развитие пространственного воображения;</w:t>
      </w:r>
    </w:p>
    <w:p w:rsidR="00933871" w:rsidRPr="00F06311" w:rsidRDefault="00933871" w:rsidP="00F06311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F06311">
        <w:rPr>
          <w:sz w:val="28"/>
          <w:szCs w:val="28"/>
        </w:rPr>
        <w:t>развитие математической речи;</w:t>
      </w:r>
    </w:p>
    <w:p w:rsidR="00933871" w:rsidRPr="00F06311" w:rsidRDefault="00933871" w:rsidP="00F06311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F06311">
        <w:rPr>
          <w:sz w:val="28"/>
          <w:szCs w:val="28"/>
        </w:rPr>
        <w:t>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933871" w:rsidRPr="00F06311" w:rsidRDefault="00933871" w:rsidP="00F06311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F06311">
        <w:rPr>
          <w:sz w:val="28"/>
          <w:szCs w:val="28"/>
        </w:rPr>
        <w:t>формирование умения вести поиск информации и работать с ней;</w:t>
      </w:r>
    </w:p>
    <w:p w:rsidR="00933871" w:rsidRPr="00F06311" w:rsidRDefault="00933871" w:rsidP="00F06311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F06311">
        <w:rPr>
          <w:sz w:val="28"/>
          <w:szCs w:val="28"/>
        </w:rPr>
        <w:t>формирование первоначальных представлений о компьютерной грамотности;</w:t>
      </w:r>
    </w:p>
    <w:p w:rsidR="00933871" w:rsidRPr="00F06311" w:rsidRDefault="00933871" w:rsidP="00F06311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F06311">
        <w:rPr>
          <w:sz w:val="28"/>
          <w:szCs w:val="28"/>
        </w:rPr>
        <w:t>развитие познавательных способностей;</w:t>
      </w:r>
    </w:p>
    <w:p w:rsidR="00933871" w:rsidRPr="00F06311" w:rsidRDefault="00933871" w:rsidP="00F06311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F06311">
        <w:rPr>
          <w:sz w:val="28"/>
          <w:szCs w:val="28"/>
        </w:rPr>
        <w:t>воспитание стремления к расширению математических знаний;</w:t>
      </w:r>
    </w:p>
    <w:p w:rsidR="00933871" w:rsidRPr="00F06311" w:rsidRDefault="00933871" w:rsidP="00F06311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F06311">
        <w:rPr>
          <w:sz w:val="28"/>
          <w:szCs w:val="28"/>
        </w:rPr>
        <w:t>формирование критичности мышления;</w:t>
      </w:r>
    </w:p>
    <w:p w:rsidR="00933871" w:rsidRPr="00F06311" w:rsidRDefault="00933871" w:rsidP="00F06311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F06311">
        <w:rPr>
          <w:sz w:val="28"/>
          <w:szCs w:val="28"/>
        </w:rPr>
        <w:t>развитие умений аргументированно обосновывать и отстаивать высказанное сужде</w:t>
      </w:r>
      <w:r w:rsidRPr="00F06311">
        <w:rPr>
          <w:sz w:val="28"/>
          <w:szCs w:val="28"/>
        </w:rPr>
        <w:softHyphen/>
        <w:t>ние, оценивать и принимать суждения других.</w:t>
      </w:r>
    </w:p>
    <w:p w:rsidR="00933871" w:rsidRDefault="00F06311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33871">
        <w:rPr>
          <w:sz w:val="28"/>
          <w:szCs w:val="28"/>
        </w:rPr>
        <w:t>Решение названных задач обеспечит осознание младшими школьниками универсаль</w:t>
      </w:r>
      <w:r w:rsidR="00933871">
        <w:rPr>
          <w:sz w:val="28"/>
          <w:szCs w:val="28"/>
        </w:rPr>
        <w:softHyphen/>
        <w:t>ности математических способов познания мира, усвоение начальных математических зна</w:t>
      </w:r>
      <w:r w:rsidR="00933871">
        <w:rPr>
          <w:sz w:val="28"/>
          <w:szCs w:val="28"/>
        </w:rPr>
        <w:softHyphen/>
        <w:t>ний, связей математики с окружающей действительностью и с другими школьными предме</w:t>
      </w:r>
      <w:r w:rsidR="00933871">
        <w:rPr>
          <w:sz w:val="28"/>
          <w:szCs w:val="28"/>
        </w:rPr>
        <w:softHyphen/>
        <w:t>тами, а также личностную заинтересованность в расширении математических знаний.</w:t>
      </w:r>
    </w:p>
    <w:p w:rsidR="00F06311" w:rsidRDefault="00F06311" w:rsidP="00B96E59">
      <w:pPr>
        <w:jc w:val="both"/>
        <w:rPr>
          <w:sz w:val="28"/>
          <w:szCs w:val="28"/>
        </w:rPr>
      </w:pPr>
    </w:p>
    <w:p w:rsidR="00933871" w:rsidRDefault="00F06311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="00933871">
        <w:rPr>
          <w:sz w:val="28"/>
          <w:szCs w:val="28"/>
        </w:rPr>
        <w:t>Практическая направленность курса выражена в следующих положениях:</w:t>
      </w:r>
    </w:p>
    <w:p w:rsidR="00933871" w:rsidRDefault="00933871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сознательное усвоение детьми различных приемов вычислений обеспечивается за счет использования рационально подобранных средств наглядности и моделирования с их помощью тех операций, которые лежат в основе рассматриваемого приёма; предусмотрен постепенный переход к обоснованию вычислительных приемов на основе изученных теоре</w:t>
      </w:r>
      <w:r>
        <w:rPr>
          <w:sz w:val="28"/>
          <w:szCs w:val="28"/>
        </w:rPr>
        <w:softHyphen/>
        <w:t>тических положений (переместительное свойство сложения, связь между сложением и вы</w:t>
      </w:r>
      <w:r>
        <w:rPr>
          <w:sz w:val="28"/>
          <w:szCs w:val="28"/>
        </w:rPr>
        <w:softHyphen/>
        <w:t>читанием, сочетат</w:t>
      </w:r>
      <w:r w:rsidR="00F06311">
        <w:rPr>
          <w:sz w:val="28"/>
          <w:szCs w:val="28"/>
        </w:rPr>
        <w:t>ельное свойство сложения и др.).</w:t>
      </w:r>
    </w:p>
    <w:p w:rsidR="00933871" w:rsidRDefault="00933871" w:rsidP="00B96E5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Общая характеристика курса</w:t>
      </w:r>
    </w:p>
    <w:p w:rsidR="00933871" w:rsidRDefault="00933871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>Программа определяем ряд задач, решение которых направл</w:t>
      </w:r>
      <w:r w:rsidR="00F06311">
        <w:rPr>
          <w:sz w:val="28"/>
          <w:szCs w:val="28"/>
        </w:rPr>
        <w:t>ено на достижение основных целей начального математического</w:t>
      </w:r>
      <w:r>
        <w:rPr>
          <w:sz w:val="28"/>
          <w:szCs w:val="28"/>
        </w:rPr>
        <w:t xml:space="preserve"> образования:</w:t>
      </w:r>
    </w:p>
    <w:p w:rsidR="00933871" w:rsidRDefault="00933871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>-- формирование элементов самостоятельной интеллектуальной дея</w:t>
      </w:r>
      <w:r>
        <w:rPr>
          <w:sz w:val="28"/>
          <w:szCs w:val="28"/>
        </w:rPr>
        <w:softHyphen/>
        <w:t>тельности па основе овладения несложными математическими методами познания окружающего мира (умения устанавливать, описывать, моде</w:t>
      </w:r>
      <w:r>
        <w:rPr>
          <w:sz w:val="28"/>
          <w:szCs w:val="28"/>
        </w:rPr>
        <w:softHyphen/>
        <w:t>лировать и объяснять количественные и пространственные отношения): развитие основ логического, знаково-с</w:t>
      </w:r>
      <w:r w:rsidR="00F06311">
        <w:rPr>
          <w:sz w:val="28"/>
          <w:szCs w:val="28"/>
        </w:rPr>
        <w:t>имволического и алгоритми</w:t>
      </w:r>
      <w:r w:rsidR="00F06311">
        <w:rPr>
          <w:sz w:val="28"/>
          <w:szCs w:val="28"/>
        </w:rPr>
        <w:softHyphen/>
        <w:t>ческого</w:t>
      </w:r>
      <w:r>
        <w:rPr>
          <w:sz w:val="28"/>
          <w:szCs w:val="28"/>
        </w:rPr>
        <w:t xml:space="preserve"> мышления: развитие пространственного воображения: развитие математической речи;</w:t>
      </w:r>
    </w:p>
    <w:p w:rsidR="00933871" w:rsidRDefault="00933871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933871" w:rsidRDefault="00933871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умения вести поиск информации и работать с ней:</w:t>
      </w:r>
    </w:p>
    <w:p w:rsidR="00933871" w:rsidRDefault="00933871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>-формирование первоначальных представлений о компьютерной гра</w:t>
      </w:r>
      <w:r>
        <w:rPr>
          <w:sz w:val="28"/>
          <w:szCs w:val="28"/>
        </w:rPr>
        <w:softHyphen/>
        <w:t>мотности:</w:t>
      </w:r>
    </w:p>
    <w:p w:rsidR="00933871" w:rsidRDefault="00933871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>развитие познавательных способностей;</w:t>
      </w:r>
    </w:p>
    <w:p w:rsidR="00933871" w:rsidRDefault="00933871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>-  воспитание стремления к расширению математических знаний:</w:t>
      </w:r>
    </w:p>
    <w:p w:rsidR="00933871" w:rsidRDefault="00933871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формирование критичности мышления;</w:t>
      </w:r>
    </w:p>
    <w:p w:rsidR="00933871" w:rsidRDefault="00933871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>-развитие умений аргументированно обосновывать и отстаивать вы</w:t>
      </w:r>
      <w:r>
        <w:rPr>
          <w:sz w:val="28"/>
          <w:szCs w:val="28"/>
        </w:rPr>
        <w:softHyphen/>
        <w:t>сказанное суждение, оценивать и принимать суждения других.</w:t>
      </w:r>
    </w:p>
    <w:p w:rsidR="00933871" w:rsidRDefault="00F06311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33871">
        <w:rPr>
          <w:sz w:val="28"/>
          <w:szCs w:val="28"/>
        </w:rPr>
        <w:t>Решение названных задач обеспечит осознание младшими школьника</w:t>
      </w:r>
      <w:r w:rsidR="00933871">
        <w:rPr>
          <w:sz w:val="28"/>
          <w:szCs w:val="28"/>
        </w:rPr>
        <w:softHyphen/>
        <w:t>ми универсальности математических способов познания мира, усвоение начальных математических знаний, связей математ</w:t>
      </w:r>
      <w:r>
        <w:rPr>
          <w:sz w:val="28"/>
          <w:szCs w:val="28"/>
        </w:rPr>
        <w:t>ики с окружающей дей</w:t>
      </w:r>
      <w:r>
        <w:rPr>
          <w:sz w:val="28"/>
          <w:szCs w:val="28"/>
        </w:rPr>
        <w:softHyphen/>
        <w:t>ствительностью</w:t>
      </w:r>
      <w:r w:rsidR="00933871">
        <w:rPr>
          <w:sz w:val="28"/>
          <w:szCs w:val="28"/>
        </w:rPr>
        <w:t xml:space="preserve">  и с другими школьными предметами, а также личностную заинтересованность в расширении математических знаний.</w:t>
      </w:r>
    </w:p>
    <w:p w:rsidR="00933871" w:rsidRDefault="00F06311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33871">
        <w:rPr>
          <w:sz w:val="28"/>
          <w:szCs w:val="28"/>
        </w:rPr>
        <w:t>Начальный курс математики является курсом интегрированным: в нём объединён арифметический, геометрический и алгебраический материал.</w:t>
      </w:r>
    </w:p>
    <w:p w:rsidR="00933871" w:rsidRDefault="00933871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>Содержание обучения представлено в программе разделами; «Числа и величины», «Арифметические действия», «Текстовые задачи». «Про</w:t>
      </w:r>
      <w:r>
        <w:rPr>
          <w:sz w:val="28"/>
          <w:szCs w:val="28"/>
        </w:rPr>
        <w:softHyphen/>
        <w:t>странственные отношения. Геометрические фигуры». «Геометрические величины». «Работа с информацией».</w:t>
      </w:r>
    </w:p>
    <w:p w:rsidR="00933871" w:rsidRDefault="00F06311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33871">
        <w:rPr>
          <w:sz w:val="28"/>
          <w:szCs w:val="28"/>
        </w:rPr>
        <w:t>Арифметическим ядром программы является учебный материал, ко</w:t>
      </w:r>
      <w:r w:rsidR="00933871">
        <w:rPr>
          <w:sz w:val="28"/>
          <w:szCs w:val="28"/>
        </w:rPr>
        <w:softHyphen/>
        <w:t>торый, с одной стороны, представляет основы математической науки, а с другой — содержание, отобранное и проверенное многолетней педа</w:t>
      </w:r>
      <w:r w:rsidR="00933871">
        <w:rPr>
          <w:sz w:val="28"/>
          <w:szCs w:val="28"/>
        </w:rPr>
        <w:softHyphen/>
        <w:t>гогической практикой, подтвердившей необходимость его изучении в на</w:t>
      </w:r>
      <w:r w:rsidR="00933871">
        <w:rPr>
          <w:sz w:val="28"/>
          <w:szCs w:val="28"/>
        </w:rPr>
        <w:softHyphen/>
        <w:t>чальной школе для успешного продолжения образования.</w:t>
      </w:r>
    </w:p>
    <w:p w:rsidR="00F06311" w:rsidRDefault="00F06311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33871">
        <w:rPr>
          <w:sz w:val="28"/>
          <w:szCs w:val="28"/>
        </w:rPr>
        <w:t>Основа арифметического содержания — представления о натуральном числе и нуле, арифметических действиях (сложение, вычитание, умножение и деление). На уроках математики у младших школьников будут сформиро</w:t>
      </w:r>
      <w:r w:rsidR="00933871">
        <w:rPr>
          <w:sz w:val="28"/>
          <w:szCs w:val="28"/>
        </w:rPr>
        <w:softHyphen/>
        <w:t>ваны представления о числе как результате счёта, о принципах образования, записи и сравнения целых неотрицательных чисел.</w:t>
      </w:r>
    </w:p>
    <w:p w:rsidR="00933871" w:rsidRDefault="00F06311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33871">
        <w:rPr>
          <w:sz w:val="28"/>
          <w:szCs w:val="28"/>
        </w:rPr>
        <w:t xml:space="preserve"> Учащиеся научатся вы</w:t>
      </w:r>
      <w:r w:rsidR="00933871">
        <w:rPr>
          <w:sz w:val="28"/>
          <w:szCs w:val="28"/>
        </w:rPr>
        <w:softHyphen/>
        <w:t>полнять устно и письменно арифметические действия с целыми неотрица</w:t>
      </w:r>
      <w:r w:rsidR="00933871">
        <w:rPr>
          <w:sz w:val="28"/>
          <w:szCs w:val="28"/>
        </w:rPr>
        <w:softHyphen/>
        <w:t>тельными числами в пределах миллиона: узнают, как связаны между собой компоненты, и результаты арифметических действий; научатся находить неизвестный компонент арифметического действия по известному компо</w:t>
      </w:r>
      <w:r w:rsidR="00933871">
        <w:rPr>
          <w:sz w:val="28"/>
          <w:szCs w:val="28"/>
        </w:rPr>
        <w:softHyphen/>
        <w:t xml:space="preserve">ненту и результату действия; усвоят связи между сложением и вычитанием, умножением  и делением: освоят </w:t>
      </w:r>
      <w:r w:rsidR="00933871">
        <w:rPr>
          <w:sz w:val="28"/>
          <w:szCs w:val="28"/>
        </w:rPr>
        <w:lastRenderedPageBreak/>
        <w:t>различные приемы проверки выполненных вычислении. Младшие школьники познакомятся с калькулятором и научатся пользоваться им при выполнении некоторых вычислении, в частности при проверке результатов арифметических действий с многозначными числами.</w:t>
      </w:r>
    </w:p>
    <w:p w:rsidR="00933871" w:rsidRDefault="00F06311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33871">
        <w:rPr>
          <w:sz w:val="28"/>
          <w:szCs w:val="28"/>
        </w:rPr>
        <w:t>Программа предусматривает ознакомление с величинами (длина. масса, вместимость, время) и их измерением, с единицами измере</w:t>
      </w:r>
      <w:r w:rsidR="00933871">
        <w:rPr>
          <w:sz w:val="28"/>
          <w:szCs w:val="28"/>
        </w:rPr>
        <w:softHyphen/>
        <w:t>ния однородных величин и соотношениями между ними.</w:t>
      </w:r>
    </w:p>
    <w:p w:rsidR="00933871" w:rsidRDefault="00933871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рассмотрение теоретических вопросов курса опирается на жизненный опыт ребёнка, практические работы, различные свойства наглядности, подведение детей на основе собственных наблюдений к индуктивным выводам, сразу же находящим применение в учебной практике;</w:t>
      </w:r>
    </w:p>
    <w:p w:rsidR="00933871" w:rsidRDefault="00933871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система упражнений, направленных на выработку навыков, предусматривает их применение в разнообразных условиях. Тренировочные упражнения рационально распре делены во времени.</w:t>
      </w:r>
    </w:p>
    <w:p w:rsidR="00933871" w:rsidRDefault="00933871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>Содержание курса математики позволяет осуществлять, его связь с другими предмета</w:t>
      </w:r>
      <w:r>
        <w:rPr>
          <w:sz w:val="28"/>
          <w:szCs w:val="28"/>
        </w:rPr>
        <w:softHyphen/>
        <w:t>ми, изучаемыми в начальной школе (русский язык, окружающий мир, технология).</w:t>
      </w:r>
    </w:p>
    <w:p w:rsidR="00933871" w:rsidRDefault="00933871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>Для реализации программного содержания используется учебное пособие:</w:t>
      </w:r>
    </w:p>
    <w:p w:rsidR="00933871" w:rsidRDefault="00933871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Моро М.И.. Волкова С.И.. Степанова С.В.. </w:t>
      </w:r>
      <w:proofErr w:type="spellStart"/>
      <w:r>
        <w:rPr>
          <w:sz w:val="28"/>
          <w:szCs w:val="28"/>
        </w:rPr>
        <w:t>Бантова</w:t>
      </w:r>
      <w:proofErr w:type="spellEnd"/>
      <w:r>
        <w:rPr>
          <w:sz w:val="28"/>
          <w:szCs w:val="28"/>
        </w:rPr>
        <w:t xml:space="preserve"> М.Л.. Математика. 4 класс. Учебник для общеобразовательных учреждений. В 2-х частях. - М.: </w:t>
      </w:r>
      <w:proofErr w:type="spellStart"/>
      <w:r>
        <w:rPr>
          <w:sz w:val="28"/>
          <w:szCs w:val="28"/>
        </w:rPr>
        <w:t>Просвещсппе</w:t>
      </w:r>
      <w:proofErr w:type="spellEnd"/>
      <w:r>
        <w:rPr>
          <w:sz w:val="28"/>
          <w:szCs w:val="28"/>
        </w:rPr>
        <w:t>. 2014.</w:t>
      </w:r>
    </w:p>
    <w:p w:rsidR="00933871" w:rsidRDefault="00933871" w:rsidP="00B96E59">
      <w:pPr>
        <w:jc w:val="both"/>
        <w:rPr>
          <w:sz w:val="28"/>
          <w:szCs w:val="28"/>
        </w:rPr>
      </w:pPr>
    </w:p>
    <w:p w:rsidR="00933871" w:rsidRDefault="00933871" w:rsidP="00B96E5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Место курса «Математика» в учебном плане</w:t>
      </w:r>
    </w:p>
    <w:p w:rsidR="00933871" w:rsidRDefault="00933871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изучение курса математики во 2-4  классе начальной школы отводится по 5 </w:t>
      </w:r>
      <w:r w:rsidR="00F8121E">
        <w:rPr>
          <w:sz w:val="28"/>
          <w:szCs w:val="28"/>
        </w:rPr>
        <w:t>ч в неделю. Курс рассчитан на 548</w:t>
      </w:r>
      <w:r>
        <w:rPr>
          <w:sz w:val="28"/>
          <w:szCs w:val="28"/>
        </w:rPr>
        <w:t>ч : в 1 классе 132ч (33 учебные недел</w:t>
      </w:r>
      <w:r w:rsidR="00B96E59">
        <w:rPr>
          <w:sz w:val="28"/>
          <w:szCs w:val="28"/>
        </w:rPr>
        <w:t>и)</w:t>
      </w:r>
      <w:r w:rsidR="00F8121E">
        <w:rPr>
          <w:sz w:val="28"/>
          <w:szCs w:val="28"/>
        </w:rPr>
        <w:t>;</w:t>
      </w:r>
      <w:r w:rsidR="00B96E59">
        <w:rPr>
          <w:sz w:val="28"/>
          <w:szCs w:val="28"/>
        </w:rPr>
        <w:t xml:space="preserve"> </w:t>
      </w:r>
      <w:r w:rsidR="00F8121E">
        <w:rPr>
          <w:sz w:val="28"/>
          <w:szCs w:val="28"/>
        </w:rPr>
        <w:t>во 2-3 классах – по 140</w:t>
      </w:r>
      <w:r w:rsidR="00B96E59">
        <w:rPr>
          <w:sz w:val="28"/>
          <w:szCs w:val="28"/>
        </w:rPr>
        <w:t xml:space="preserve"> часов (35 учебных недель</w:t>
      </w:r>
      <w:r w:rsidR="00F8121E">
        <w:rPr>
          <w:sz w:val="28"/>
          <w:szCs w:val="28"/>
        </w:rPr>
        <w:t xml:space="preserve"> </w:t>
      </w:r>
      <w:r w:rsidR="00B96E59">
        <w:rPr>
          <w:sz w:val="28"/>
          <w:szCs w:val="28"/>
        </w:rPr>
        <w:t>в каждом классе)</w:t>
      </w:r>
      <w:r w:rsidR="00F8121E">
        <w:rPr>
          <w:sz w:val="28"/>
          <w:szCs w:val="28"/>
        </w:rPr>
        <w:t>;</w:t>
      </w:r>
      <w:r w:rsidR="00F8121E" w:rsidRPr="00F8121E">
        <w:rPr>
          <w:sz w:val="28"/>
          <w:szCs w:val="28"/>
        </w:rPr>
        <w:t xml:space="preserve"> </w:t>
      </w:r>
      <w:r w:rsidR="00F8121E">
        <w:rPr>
          <w:sz w:val="28"/>
          <w:szCs w:val="28"/>
        </w:rPr>
        <w:t>в 4 классе- 136ч(34 учебные недели)</w:t>
      </w:r>
      <w:r w:rsidR="00F8121E">
        <w:rPr>
          <w:sz w:val="28"/>
          <w:szCs w:val="28"/>
        </w:rPr>
        <w:t>.</w:t>
      </w:r>
    </w:p>
    <w:p w:rsidR="00F8121E" w:rsidRDefault="00F8121E" w:rsidP="00B96E59">
      <w:pPr>
        <w:jc w:val="both"/>
        <w:rPr>
          <w:sz w:val="28"/>
          <w:szCs w:val="28"/>
        </w:rPr>
      </w:pPr>
    </w:p>
    <w:p w:rsidR="00077798" w:rsidRDefault="00077798" w:rsidP="000777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Учебно- тематический план</w:t>
      </w:r>
    </w:p>
    <w:p w:rsidR="00077798" w:rsidRDefault="00077798" w:rsidP="00077798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45"/>
        <w:gridCol w:w="6960"/>
        <w:gridCol w:w="2031"/>
      </w:tblGrid>
      <w:tr w:rsidR="00077798" w:rsidRPr="00537CFC" w:rsidTr="00077798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8" w:rsidRPr="00537CFC" w:rsidRDefault="00077798" w:rsidP="00077798">
            <w:pPr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№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8" w:rsidRPr="00537CFC" w:rsidRDefault="00077798" w:rsidP="00077798">
            <w:pPr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8" w:rsidRPr="00537CFC" w:rsidRDefault="00077798" w:rsidP="00077798">
            <w:pPr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Всего часов</w:t>
            </w:r>
          </w:p>
        </w:tc>
      </w:tr>
      <w:tr w:rsidR="00077798" w:rsidRPr="00537CFC" w:rsidTr="00077798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8" w:rsidRPr="00537CFC" w:rsidRDefault="00077798" w:rsidP="00077798">
            <w:pPr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1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8" w:rsidRPr="00537CFC" w:rsidRDefault="00077798" w:rsidP="00077798">
            <w:pPr>
              <w:jc w:val="both"/>
              <w:rPr>
                <w:sz w:val="28"/>
                <w:szCs w:val="28"/>
              </w:rPr>
            </w:pPr>
            <w:r w:rsidRPr="00537CFC">
              <w:rPr>
                <w:bCs/>
                <w:sz w:val="28"/>
                <w:szCs w:val="28"/>
              </w:rPr>
              <w:t>Числа от 1 до 100</w:t>
            </w:r>
            <w:r>
              <w:rPr>
                <w:bCs/>
                <w:sz w:val="28"/>
                <w:szCs w:val="28"/>
              </w:rPr>
              <w:t xml:space="preserve">. </w:t>
            </w:r>
            <w:r w:rsidRPr="00537CFC">
              <w:rPr>
                <w:sz w:val="28"/>
                <w:szCs w:val="28"/>
              </w:rPr>
              <w:t>Повторение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8" w:rsidRPr="00537CFC" w:rsidRDefault="00077798" w:rsidP="000777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14</w:t>
            </w:r>
          </w:p>
        </w:tc>
      </w:tr>
      <w:tr w:rsidR="00077798" w:rsidRPr="00537CFC" w:rsidTr="00077798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8" w:rsidRPr="00537CFC" w:rsidRDefault="00077798" w:rsidP="00077798">
            <w:pPr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2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8" w:rsidRPr="00537CFC" w:rsidRDefault="00077798" w:rsidP="00077798">
            <w:pPr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Числа, которые больше 1000.Нумерация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8" w:rsidRPr="00537CFC" w:rsidRDefault="00077798" w:rsidP="000777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12</w:t>
            </w:r>
          </w:p>
        </w:tc>
      </w:tr>
      <w:tr w:rsidR="00077798" w:rsidRPr="00537CFC" w:rsidTr="00077798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8" w:rsidRPr="00537CFC" w:rsidRDefault="00077798" w:rsidP="00077798">
            <w:pPr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3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8" w:rsidRPr="00537CFC" w:rsidRDefault="00077798" w:rsidP="00077798">
            <w:pPr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Величины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8" w:rsidRPr="00537CFC" w:rsidRDefault="00077798" w:rsidP="000777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11</w:t>
            </w:r>
          </w:p>
        </w:tc>
      </w:tr>
      <w:tr w:rsidR="00077798" w:rsidRPr="00537CFC" w:rsidTr="00077798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8" w:rsidRPr="00537CFC" w:rsidRDefault="00077798" w:rsidP="00077798">
            <w:pPr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4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8" w:rsidRPr="00537CFC" w:rsidRDefault="00077798" w:rsidP="00077798">
            <w:pPr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Числа, которые больше 1000. Сложение и вычитание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8" w:rsidRPr="00537CFC" w:rsidRDefault="00077798" w:rsidP="000777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12</w:t>
            </w:r>
          </w:p>
        </w:tc>
      </w:tr>
      <w:tr w:rsidR="00077798" w:rsidRPr="00537CFC" w:rsidTr="00077798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8" w:rsidRPr="00537CFC" w:rsidRDefault="00077798" w:rsidP="00077798">
            <w:pPr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5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8" w:rsidRPr="00537CFC" w:rsidRDefault="00077798" w:rsidP="00077798">
            <w:pPr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Числа, которые больше 1000. Умножение и деление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8" w:rsidRPr="00537CFC" w:rsidRDefault="00077798" w:rsidP="000777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77</w:t>
            </w:r>
          </w:p>
        </w:tc>
      </w:tr>
      <w:tr w:rsidR="00077798" w:rsidRPr="00537CFC" w:rsidTr="00077798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8" w:rsidRPr="00537CFC" w:rsidRDefault="00077798" w:rsidP="00077798">
            <w:pPr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6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8" w:rsidRPr="00F06311" w:rsidRDefault="00077798" w:rsidP="00077798">
            <w:pPr>
              <w:jc w:val="both"/>
              <w:rPr>
                <w:bCs/>
                <w:sz w:val="28"/>
                <w:szCs w:val="28"/>
              </w:rPr>
            </w:pPr>
            <w:r w:rsidRPr="00537CFC">
              <w:rPr>
                <w:bCs/>
                <w:sz w:val="28"/>
                <w:szCs w:val="28"/>
              </w:rPr>
              <w:t>Итоговое повторение (6 ч)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8" w:rsidRPr="00537CFC" w:rsidRDefault="00077798" w:rsidP="000777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10</w:t>
            </w:r>
          </w:p>
        </w:tc>
      </w:tr>
      <w:tr w:rsidR="00077798" w:rsidRPr="00537CFC" w:rsidTr="00077798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8" w:rsidRPr="00537CFC" w:rsidRDefault="00077798" w:rsidP="00077798">
            <w:pPr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7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8" w:rsidRPr="00537CFC" w:rsidRDefault="00077798" w:rsidP="00077798">
            <w:pPr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Итого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8" w:rsidRPr="00537CFC" w:rsidRDefault="00077798" w:rsidP="000777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136</w:t>
            </w:r>
          </w:p>
        </w:tc>
      </w:tr>
    </w:tbl>
    <w:p w:rsidR="00077798" w:rsidRPr="00077798" w:rsidRDefault="00077798" w:rsidP="00077798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077798">
        <w:rPr>
          <w:b/>
          <w:bCs/>
          <w:color w:val="000000"/>
        </w:rPr>
        <w:t>Из регионального компонента добавлено 34 часа</w:t>
      </w:r>
    </w:p>
    <w:p w:rsidR="00077798" w:rsidRPr="00077798" w:rsidRDefault="00077798" w:rsidP="00077798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077798">
        <w:rPr>
          <w:b/>
          <w:bCs/>
          <w:color w:val="000000"/>
        </w:rPr>
        <w:t xml:space="preserve"> в связи с расширенным изучением тем:</w:t>
      </w:r>
    </w:p>
    <w:tbl>
      <w:tblPr>
        <w:tblpPr w:leftFromText="180" w:rightFromText="180" w:vertAnchor="text" w:horzAnchor="margin" w:tblpY="4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6920"/>
        <w:gridCol w:w="2693"/>
      </w:tblGrid>
      <w:tr w:rsidR="00077798" w:rsidRPr="00077798" w:rsidTr="00077798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8" w:rsidRPr="00077798" w:rsidRDefault="00077798" w:rsidP="0007779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</w:p>
        </w:tc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8" w:rsidRPr="00077798" w:rsidRDefault="00077798" w:rsidP="0007779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798" w:rsidRPr="00077798" w:rsidRDefault="00077798" w:rsidP="0007779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077798">
              <w:rPr>
                <w:b/>
                <w:bCs/>
                <w:color w:val="000000"/>
              </w:rPr>
              <w:t>Количество часов</w:t>
            </w:r>
          </w:p>
        </w:tc>
      </w:tr>
      <w:tr w:rsidR="00077798" w:rsidRPr="00077798" w:rsidTr="00077798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8" w:rsidRPr="00077798" w:rsidRDefault="00077798" w:rsidP="0007779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2"/>
                <w:szCs w:val="16"/>
              </w:rPr>
            </w:pPr>
          </w:p>
          <w:p w:rsidR="00077798" w:rsidRPr="00077798" w:rsidRDefault="00077798" w:rsidP="0007779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077798">
              <w:rPr>
                <w:b/>
                <w:sz w:val="22"/>
              </w:rPr>
              <w:t>№ п/п</w:t>
            </w:r>
          </w:p>
        </w:tc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8" w:rsidRPr="00077798" w:rsidRDefault="00077798" w:rsidP="00077798">
            <w:pPr>
              <w:rPr>
                <w:b/>
                <w:sz w:val="22"/>
              </w:rPr>
            </w:pPr>
          </w:p>
          <w:p w:rsidR="00077798" w:rsidRPr="00077798" w:rsidRDefault="00077798" w:rsidP="0007779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077798">
              <w:rPr>
                <w:b/>
                <w:color w:val="000000"/>
                <w:sz w:val="22"/>
                <w:szCs w:val="16"/>
              </w:rPr>
              <w:t>Раздел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798" w:rsidRPr="00077798" w:rsidRDefault="00077798" w:rsidP="0007779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</w:tr>
      <w:tr w:rsidR="00077798" w:rsidRPr="00077798" w:rsidTr="00077798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798" w:rsidRPr="00077798" w:rsidRDefault="00077798" w:rsidP="000777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77798">
              <w:t>1</w:t>
            </w:r>
          </w:p>
        </w:tc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8" w:rsidRPr="00537CFC" w:rsidRDefault="00077798" w:rsidP="00077798">
            <w:pPr>
              <w:jc w:val="both"/>
              <w:rPr>
                <w:sz w:val="28"/>
                <w:szCs w:val="28"/>
              </w:rPr>
            </w:pPr>
            <w:r w:rsidRPr="00537CFC">
              <w:rPr>
                <w:bCs/>
                <w:sz w:val="28"/>
                <w:szCs w:val="28"/>
              </w:rPr>
              <w:t>Числа от 1 до 100</w:t>
            </w:r>
            <w:r>
              <w:rPr>
                <w:bCs/>
                <w:sz w:val="28"/>
                <w:szCs w:val="28"/>
              </w:rPr>
              <w:t xml:space="preserve">. </w:t>
            </w:r>
            <w:r w:rsidRPr="00537CFC">
              <w:rPr>
                <w:sz w:val="28"/>
                <w:szCs w:val="28"/>
              </w:rPr>
              <w:t>Повторение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077798" w:rsidRPr="00077798" w:rsidRDefault="00F8121E" w:rsidP="0007779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</w:tr>
      <w:tr w:rsidR="00077798" w:rsidRPr="00077798" w:rsidTr="00077798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798" w:rsidRPr="00077798" w:rsidRDefault="00077798" w:rsidP="00077798">
            <w:pPr>
              <w:jc w:val="center"/>
              <w:rPr>
                <w:iCs/>
              </w:rPr>
            </w:pPr>
            <w:r w:rsidRPr="00077798">
              <w:rPr>
                <w:iCs/>
              </w:rPr>
              <w:t>2</w:t>
            </w:r>
          </w:p>
        </w:tc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8" w:rsidRPr="00537CFC" w:rsidRDefault="00077798" w:rsidP="00077798">
            <w:pPr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Числа, которые больше 1000.Нумерация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077798" w:rsidRPr="00077798" w:rsidRDefault="00F8121E" w:rsidP="0007779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</w:t>
            </w:r>
          </w:p>
        </w:tc>
      </w:tr>
      <w:tr w:rsidR="00077798" w:rsidRPr="00077798" w:rsidTr="00077798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798" w:rsidRPr="00077798" w:rsidRDefault="00077798" w:rsidP="000777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77798">
              <w:t>3</w:t>
            </w:r>
          </w:p>
        </w:tc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8" w:rsidRPr="00537CFC" w:rsidRDefault="00077798" w:rsidP="00077798">
            <w:pPr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Величины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077798" w:rsidRPr="00077798" w:rsidRDefault="00F8121E" w:rsidP="0007779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</w:t>
            </w:r>
          </w:p>
        </w:tc>
      </w:tr>
      <w:tr w:rsidR="00077798" w:rsidRPr="00077798" w:rsidTr="00077798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798" w:rsidRPr="00077798" w:rsidRDefault="00077798" w:rsidP="000777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77798">
              <w:t>4</w:t>
            </w:r>
          </w:p>
        </w:tc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8" w:rsidRPr="00537CFC" w:rsidRDefault="00077798" w:rsidP="00077798">
            <w:pPr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Числа, которые больше 1000. Сложение и вычитание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077798" w:rsidRPr="00077798" w:rsidRDefault="00F8121E" w:rsidP="0007779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</w:tr>
      <w:tr w:rsidR="00077798" w:rsidRPr="00077798" w:rsidTr="00077798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798" w:rsidRPr="00077798" w:rsidRDefault="00077798" w:rsidP="000777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77798">
              <w:t>5</w:t>
            </w:r>
          </w:p>
        </w:tc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8" w:rsidRPr="00537CFC" w:rsidRDefault="00077798" w:rsidP="00077798">
            <w:pPr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Числа, которые больше 1000. Умножение и деление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077798" w:rsidRPr="00077798" w:rsidRDefault="00F8121E" w:rsidP="0007779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</w:t>
            </w:r>
          </w:p>
        </w:tc>
      </w:tr>
      <w:tr w:rsidR="00077798" w:rsidRPr="00077798" w:rsidTr="00077798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798" w:rsidRPr="00077798" w:rsidRDefault="00077798" w:rsidP="000777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77798">
              <w:t>6</w:t>
            </w:r>
          </w:p>
        </w:tc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8" w:rsidRPr="00F06311" w:rsidRDefault="00077798" w:rsidP="00077798">
            <w:pPr>
              <w:jc w:val="both"/>
              <w:rPr>
                <w:bCs/>
                <w:sz w:val="28"/>
                <w:szCs w:val="28"/>
              </w:rPr>
            </w:pPr>
            <w:r w:rsidRPr="00537CFC">
              <w:rPr>
                <w:bCs/>
                <w:sz w:val="28"/>
                <w:szCs w:val="28"/>
              </w:rPr>
              <w:t>Итоговое повторение (6 ч)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077798" w:rsidRPr="00077798" w:rsidRDefault="00F8121E" w:rsidP="0007779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</w:t>
            </w:r>
          </w:p>
        </w:tc>
      </w:tr>
      <w:tr w:rsidR="00077798" w:rsidRPr="00077798" w:rsidTr="00077798"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798" w:rsidRPr="00077798" w:rsidRDefault="00077798" w:rsidP="000777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77798">
              <w:rPr>
                <w:b/>
              </w:rPr>
              <w:t>ИТОГО</w:t>
            </w:r>
            <w:r>
              <w:rPr>
                <w:b/>
              </w:rPr>
              <w:t>: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8" w:rsidRPr="00077798" w:rsidRDefault="00077798" w:rsidP="0007779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</w:t>
            </w:r>
          </w:p>
        </w:tc>
      </w:tr>
    </w:tbl>
    <w:p w:rsidR="00077798" w:rsidRDefault="00077798" w:rsidP="00077798">
      <w:pPr>
        <w:jc w:val="both"/>
        <w:rPr>
          <w:sz w:val="28"/>
          <w:szCs w:val="28"/>
        </w:rPr>
      </w:pPr>
    </w:p>
    <w:p w:rsidR="00077798" w:rsidRDefault="00077798" w:rsidP="00077798">
      <w:pPr>
        <w:jc w:val="both"/>
        <w:rPr>
          <w:sz w:val="28"/>
          <w:szCs w:val="28"/>
        </w:rPr>
      </w:pPr>
    </w:p>
    <w:p w:rsidR="00077798" w:rsidRDefault="00077798" w:rsidP="000777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910857">
        <w:rPr>
          <w:sz w:val="28"/>
          <w:szCs w:val="28"/>
        </w:rPr>
        <w:t xml:space="preserve"> </w:t>
      </w:r>
    </w:p>
    <w:p w:rsidR="00077798" w:rsidRDefault="00077798" w:rsidP="00077798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lastRenderedPageBreak/>
        <w:t>Содержание программы (170</w:t>
      </w:r>
      <w:r w:rsidRPr="00910857">
        <w:rPr>
          <w:b/>
          <w:sz w:val="28"/>
          <w:szCs w:val="28"/>
        </w:rPr>
        <w:t xml:space="preserve"> часов)</w:t>
      </w:r>
    </w:p>
    <w:p w:rsidR="00077798" w:rsidRPr="00910857" w:rsidRDefault="00077798" w:rsidP="00077798">
      <w:pPr>
        <w:jc w:val="both"/>
        <w:rPr>
          <w:b/>
          <w:sz w:val="28"/>
          <w:szCs w:val="28"/>
        </w:rPr>
      </w:pPr>
    </w:p>
    <w:p w:rsidR="00077798" w:rsidRPr="00910857" w:rsidRDefault="00077798" w:rsidP="00077798">
      <w:pPr>
        <w:jc w:val="both"/>
        <w:rPr>
          <w:b/>
          <w:sz w:val="28"/>
          <w:szCs w:val="28"/>
        </w:rPr>
      </w:pPr>
      <w:r w:rsidRPr="00910857">
        <w:rPr>
          <w:b/>
          <w:sz w:val="28"/>
          <w:szCs w:val="28"/>
        </w:rPr>
        <w:t>Числа от</w:t>
      </w:r>
      <w:r>
        <w:rPr>
          <w:b/>
          <w:sz w:val="28"/>
          <w:szCs w:val="28"/>
        </w:rPr>
        <w:t xml:space="preserve"> 1 до 1000 Повторение (15</w:t>
      </w:r>
      <w:r w:rsidRPr="00910857">
        <w:rPr>
          <w:b/>
          <w:sz w:val="28"/>
          <w:szCs w:val="28"/>
        </w:rPr>
        <w:t xml:space="preserve"> ч)</w:t>
      </w:r>
    </w:p>
    <w:p w:rsidR="00077798" w:rsidRPr="00910857" w:rsidRDefault="00077798" w:rsidP="00077798">
      <w:pPr>
        <w:jc w:val="both"/>
        <w:rPr>
          <w:sz w:val="28"/>
          <w:szCs w:val="28"/>
        </w:rPr>
      </w:pPr>
      <w:r w:rsidRPr="00910857">
        <w:rPr>
          <w:sz w:val="28"/>
          <w:szCs w:val="28"/>
        </w:rPr>
        <w:t xml:space="preserve">Четыре арифметических действия. Порядок их выполнения в выражениях, </w:t>
      </w:r>
      <w:r>
        <w:rPr>
          <w:sz w:val="28"/>
          <w:szCs w:val="28"/>
        </w:rPr>
        <w:t>содержа</w:t>
      </w:r>
      <w:r w:rsidRPr="00910857">
        <w:rPr>
          <w:sz w:val="28"/>
          <w:szCs w:val="28"/>
        </w:rPr>
        <w:t>щих 2-4 действия. Письменные приёмы вычислений.</w:t>
      </w:r>
    </w:p>
    <w:p w:rsidR="00077798" w:rsidRPr="00910857" w:rsidRDefault="00077798" w:rsidP="00077798">
      <w:pPr>
        <w:jc w:val="both"/>
        <w:rPr>
          <w:b/>
          <w:sz w:val="28"/>
          <w:szCs w:val="28"/>
        </w:rPr>
      </w:pPr>
      <w:r w:rsidRPr="00910857">
        <w:rPr>
          <w:b/>
          <w:sz w:val="28"/>
          <w:szCs w:val="28"/>
        </w:rPr>
        <w:t xml:space="preserve">Числа, которые больше 1000 </w:t>
      </w:r>
    </w:p>
    <w:p w:rsidR="00077798" w:rsidRDefault="00077798" w:rsidP="0007779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Нумерация (12</w:t>
      </w:r>
      <w:r w:rsidRPr="00910857">
        <w:rPr>
          <w:b/>
          <w:sz w:val="28"/>
          <w:szCs w:val="28"/>
        </w:rPr>
        <w:t>ч)</w:t>
      </w:r>
      <w:r w:rsidRPr="00910857">
        <w:rPr>
          <w:sz w:val="28"/>
          <w:szCs w:val="28"/>
        </w:rPr>
        <w:t xml:space="preserve"> </w:t>
      </w:r>
    </w:p>
    <w:p w:rsidR="00077798" w:rsidRPr="00910857" w:rsidRDefault="00077798" w:rsidP="00077798">
      <w:pPr>
        <w:jc w:val="both"/>
        <w:rPr>
          <w:sz w:val="28"/>
          <w:szCs w:val="28"/>
        </w:rPr>
      </w:pPr>
      <w:r w:rsidRPr="00910857">
        <w:rPr>
          <w:sz w:val="28"/>
          <w:szCs w:val="28"/>
        </w:rPr>
        <w:t>Новая счетная единица — тысяча.</w:t>
      </w:r>
    </w:p>
    <w:p w:rsidR="00077798" w:rsidRPr="00910857" w:rsidRDefault="00077798" w:rsidP="00077798">
      <w:pPr>
        <w:jc w:val="both"/>
        <w:rPr>
          <w:sz w:val="28"/>
          <w:szCs w:val="28"/>
        </w:rPr>
      </w:pPr>
      <w:r w:rsidRPr="00910857">
        <w:rPr>
          <w:sz w:val="28"/>
          <w:szCs w:val="28"/>
        </w:rPr>
        <w:t>Разряды и классы: класс единиц, класс тысяч, класс миллионов и т. д. Чтение, запись и сравнение многозначных чисел.</w:t>
      </w:r>
    </w:p>
    <w:p w:rsidR="00077798" w:rsidRPr="00910857" w:rsidRDefault="00077798" w:rsidP="00077798">
      <w:pPr>
        <w:jc w:val="both"/>
        <w:rPr>
          <w:sz w:val="28"/>
          <w:szCs w:val="28"/>
        </w:rPr>
      </w:pPr>
      <w:r w:rsidRPr="00910857">
        <w:rPr>
          <w:sz w:val="28"/>
          <w:szCs w:val="28"/>
        </w:rPr>
        <w:t>Представление многозначного числа в виде суммы разрядных слагаемых. Увеличение (уменьшение) числа в 10, 100, 1000 раз.</w:t>
      </w:r>
    </w:p>
    <w:p w:rsidR="00077798" w:rsidRPr="00910857" w:rsidRDefault="00077798" w:rsidP="0007779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Величины (18</w:t>
      </w:r>
      <w:r w:rsidRPr="00910857">
        <w:rPr>
          <w:b/>
          <w:sz w:val="28"/>
          <w:szCs w:val="28"/>
        </w:rPr>
        <w:t xml:space="preserve"> ч)</w:t>
      </w:r>
    </w:p>
    <w:p w:rsidR="00077798" w:rsidRPr="00910857" w:rsidRDefault="00077798" w:rsidP="00077798">
      <w:pPr>
        <w:jc w:val="both"/>
        <w:rPr>
          <w:sz w:val="28"/>
          <w:szCs w:val="28"/>
        </w:rPr>
      </w:pPr>
      <w:r w:rsidRPr="00910857">
        <w:rPr>
          <w:sz w:val="28"/>
          <w:szCs w:val="28"/>
        </w:rPr>
        <w:t>Единицы длины: миллиметр, сантиметр, дециметр, метр, километр. Соотношения ме</w:t>
      </w:r>
      <w:r w:rsidRPr="00910857">
        <w:rPr>
          <w:sz w:val="28"/>
          <w:szCs w:val="28"/>
        </w:rPr>
        <w:softHyphen/>
        <w:t>жду ними.</w:t>
      </w:r>
    </w:p>
    <w:p w:rsidR="00077798" w:rsidRPr="00910857" w:rsidRDefault="00077798" w:rsidP="00077798">
      <w:pPr>
        <w:jc w:val="both"/>
        <w:rPr>
          <w:sz w:val="28"/>
          <w:szCs w:val="28"/>
        </w:rPr>
      </w:pPr>
      <w:r w:rsidRPr="00910857">
        <w:rPr>
          <w:sz w:val="28"/>
          <w:szCs w:val="28"/>
        </w:rPr>
        <w:t>Единицы площади: квадратный миллиметр, квадратный сантиметр, квадратный деци</w:t>
      </w:r>
      <w:r w:rsidRPr="00910857">
        <w:rPr>
          <w:sz w:val="28"/>
          <w:szCs w:val="28"/>
        </w:rPr>
        <w:softHyphen/>
        <w:t>метр, квадратный метр, квадратный километр. Соотношения между ними.</w:t>
      </w:r>
    </w:p>
    <w:p w:rsidR="00077798" w:rsidRPr="00910857" w:rsidRDefault="00077798" w:rsidP="00077798">
      <w:pPr>
        <w:jc w:val="both"/>
        <w:rPr>
          <w:sz w:val="28"/>
          <w:szCs w:val="28"/>
        </w:rPr>
      </w:pPr>
      <w:r w:rsidRPr="00910857">
        <w:rPr>
          <w:sz w:val="28"/>
          <w:szCs w:val="28"/>
        </w:rPr>
        <w:t>Единицы массы: грамм, килограмм, центнер, тонна. Соотношения между ними.</w:t>
      </w:r>
    </w:p>
    <w:p w:rsidR="00077798" w:rsidRPr="00910857" w:rsidRDefault="00077798" w:rsidP="00077798">
      <w:pPr>
        <w:jc w:val="both"/>
        <w:rPr>
          <w:sz w:val="28"/>
          <w:szCs w:val="28"/>
        </w:rPr>
      </w:pPr>
      <w:r w:rsidRPr="00910857">
        <w:rPr>
          <w:sz w:val="28"/>
          <w:szCs w:val="28"/>
        </w:rPr>
        <w:t>Единицы времени: секунда, минута, час, сутки, месяц, год, век. Соотношения между ними Задачи на определение начала, конца события, его продолжительности</w:t>
      </w:r>
    </w:p>
    <w:p w:rsidR="00077798" w:rsidRPr="00910857" w:rsidRDefault="00077798" w:rsidP="0007779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Сложение и вычитание (14</w:t>
      </w:r>
      <w:r w:rsidRPr="00910857">
        <w:rPr>
          <w:b/>
          <w:sz w:val="28"/>
          <w:szCs w:val="28"/>
        </w:rPr>
        <w:t xml:space="preserve"> ч)</w:t>
      </w:r>
    </w:p>
    <w:p w:rsidR="00077798" w:rsidRPr="00910857" w:rsidRDefault="00077798" w:rsidP="00077798">
      <w:pPr>
        <w:jc w:val="both"/>
        <w:rPr>
          <w:sz w:val="28"/>
          <w:szCs w:val="28"/>
        </w:rPr>
      </w:pPr>
      <w:r w:rsidRPr="00910857">
        <w:rPr>
          <w:sz w:val="28"/>
          <w:szCs w:val="28"/>
        </w:rPr>
        <w:t>Сложение и вычитание (обобщение и систематизация знаний): задачи, решаемые сло</w:t>
      </w:r>
      <w:r w:rsidRPr="00910857">
        <w:rPr>
          <w:sz w:val="28"/>
          <w:szCs w:val="28"/>
        </w:rPr>
        <w:softHyphen/>
        <w:t>жением и вычитанием; сложение и вычитание с числом 0; переместительное и сочетатель</w:t>
      </w:r>
      <w:r>
        <w:rPr>
          <w:sz w:val="28"/>
          <w:szCs w:val="28"/>
        </w:rPr>
        <w:t xml:space="preserve">ное </w:t>
      </w:r>
      <w:r w:rsidRPr="00910857">
        <w:rPr>
          <w:sz w:val="28"/>
          <w:szCs w:val="28"/>
        </w:rPr>
        <w:t>свойства сложения и их использование для рационализации вычислений; взаимосвязь у компонентами и результатами сложения и вычитания; способы проверки сложения и</w:t>
      </w:r>
      <w:r>
        <w:rPr>
          <w:sz w:val="28"/>
          <w:szCs w:val="28"/>
        </w:rPr>
        <w:t xml:space="preserve"> вычитания</w:t>
      </w:r>
    </w:p>
    <w:p w:rsidR="00077798" w:rsidRDefault="00077798" w:rsidP="00077798">
      <w:pPr>
        <w:jc w:val="both"/>
        <w:rPr>
          <w:sz w:val="28"/>
          <w:szCs w:val="28"/>
        </w:rPr>
      </w:pPr>
      <w:r w:rsidRPr="00910857">
        <w:rPr>
          <w:sz w:val="28"/>
          <w:szCs w:val="28"/>
        </w:rPr>
        <w:t xml:space="preserve">Решение уравнений вида: </w:t>
      </w:r>
    </w:p>
    <w:p w:rsidR="00077798" w:rsidRDefault="00077798" w:rsidP="00077798">
      <w:pPr>
        <w:jc w:val="both"/>
        <w:rPr>
          <w:sz w:val="28"/>
          <w:szCs w:val="28"/>
        </w:rPr>
      </w:pPr>
      <w:r w:rsidRPr="00910857">
        <w:rPr>
          <w:sz w:val="28"/>
          <w:szCs w:val="28"/>
        </w:rPr>
        <w:t>х + 312 = 654 + 79,</w:t>
      </w:r>
    </w:p>
    <w:p w:rsidR="00077798" w:rsidRDefault="00077798" w:rsidP="00077798">
      <w:pPr>
        <w:jc w:val="both"/>
        <w:rPr>
          <w:sz w:val="28"/>
          <w:szCs w:val="28"/>
        </w:rPr>
      </w:pPr>
      <w:r w:rsidRPr="00910857">
        <w:rPr>
          <w:sz w:val="28"/>
          <w:szCs w:val="28"/>
        </w:rPr>
        <w:t xml:space="preserve"> 729-х = 217 + 163, </w:t>
      </w:r>
    </w:p>
    <w:p w:rsidR="00077798" w:rsidRPr="00910857" w:rsidRDefault="00077798" w:rsidP="00077798">
      <w:pPr>
        <w:jc w:val="both"/>
        <w:rPr>
          <w:sz w:val="28"/>
          <w:szCs w:val="28"/>
        </w:rPr>
      </w:pPr>
      <w:r w:rsidRPr="00910857">
        <w:rPr>
          <w:sz w:val="28"/>
          <w:szCs w:val="28"/>
        </w:rPr>
        <w:t>х- 137 = 500-140.</w:t>
      </w:r>
    </w:p>
    <w:p w:rsidR="00077798" w:rsidRPr="00910857" w:rsidRDefault="00077798" w:rsidP="00077798">
      <w:pPr>
        <w:jc w:val="both"/>
        <w:rPr>
          <w:sz w:val="28"/>
          <w:szCs w:val="28"/>
        </w:rPr>
      </w:pPr>
      <w:r w:rsidRPr="00910857">
        <w:rPr>
          <w:sz w:val="28"/>
          <w:szCs w:val="28"/>
        </w:rPr>
        <w:t>Устное сложение и вычитание чисел в случаях, сводимых к действиям в пределах 100, и письменное — в остальных случаях.</w:t>
      </w:r>
    </w:p>
    <w:p w:rsidR="00077798" w:rsidRPr="00910857" w:rsidRDefault="00077798" w:rsidP="00077798">
      <w:pPr>
        <w:jc w:val="both"/>
        <w:rPr>
          <w:sz w:val="28"/>
          <w:szCs w:val="28"/>
        </w:rPr>
      </w:pPr>
      <w:r w:rsidRPr="00910857">
        <w:rPr>
          <w:sz w:val="28"/>
          <w:szCs w:val="28"/>
        </w:rPr>
        <w:t>Сложение и вычитание значений величин.</w:t>
      </w:r>
    </w:p>
    <w:p w:rsidR="00077798" w:rsidRPr="00910857" w:rsidRDefault="00077798" w:rsidP="00077798">
      <w:pPr>
        <w:jc w:val="both"/>
        <w:rPr>
          <w:b/>
          <w:sz w:val="28"/>
          <w:szCs w:val="28"/>
        </w:rPr>
      </w:pPr>
      <w:r w:rsidRPr="00910857">
        <w:rPr>
          <w:b/>
          <w:sz w:val="28"/>
          <w:szCs w:val="28"/>
        </w:rPr>
        <w:t xml:space="preserve">Умножение и деление </w:t>
      </w:r>
      <w:r>
        <w:rPr>
          <w:b/>
          <w:sz w:val="28"/>
          <w:szCs w:val="28"/>
        </w:rPr>
        <w:t>(89</w:t>
      </w:r>
      <w:r w:rsidRPr="00910857">
        <w:rPr>
          <w:b/>
          <w:sz w:val="28"/>
          <w:szCs w:val="28"/>
        </w:rPr>
        <w:t xml:space="preserve"> ч)</w:t>
      </w:r>
    </w:p>
    <w:p w:rsidR="00077798" w:rsidRPr="00910857" w:rsidRDefault="00077798" w:rsidP="00077798">
      <w:pPr>
        <w:jc w:val="both"/>
        <w:rPr>
          <w:sz w:val="28"/>
          <w:szCs w:val="28"/>
        </w:rPr>
      </w:pPr>
      <w:r w:rsidRPr="00910857">
        <w:rPr>
          <w:sz w:val="28"/>
          <w:szCs w:val="28"/>
        </w:rPr>
        <w:t>Умножение и деление (обобщение и систематизация знаний): задачи, решаемые умножением и делением; случаи умножения с числами 1 и 0; деление числа 0 и невозможность деления на 0; переместительное и сочетательное свойства умножения, распределительное свойство умножения относительно сложения; рационализация вычислений на основе перестановки множителей, умножения суммы на число и числа на сумму, деления суммы на чис</w:t>
      </w:r>
      <w:r>
        <w:rPr>
          <w:sz w:val="28"/>
          <w:szCs w:val="28"/>
        </w:rPr>
        <w:t>л</w:t>
      </w:r>
      <w:r w:rsidRPr="00910857">
        <w:rPr>
          <w:sz w:val="28"/>
          <w:szCs w:val="28"/>
        </w:rPr>
        <w:t>о, умножения и деления числа на произведение; взаимосвязь между компонентами и результатами умножения и деления; способы проверки умножения и деления.</w:t>
      </w:r>
    </w:p>
    <w:p w:rsidR="00077798" w:rsidRPr="00910857" w:rsidRDefault="00077798" w:rsidP="00077798">
      <w:pPr>
        <w:jc w:val="both"/>
        <w:rPr>
          <w:sz w:val="28"/>
          <w:szCs w:val="28"/>
        </w:rPr>
      </w:pPr>
      <w:r w:rsidRPr="00910857">
        <w:rPr>
          <w:sz w:val="28"/>
          <w:szCs w:val="28"/>
        </w:rPr>
        <w:t>Решение уравнений вида 6 - х = 429 +120, х - 18 = 270-50, 360:х=630:7 на основе взаимосвязей между компонентами и результатами действий.</w:t>
      </w:r>
    </w:p>
    <w:p w:rsidR="00077798" w:rsidRPr="00910857" w:rsidRDefault="00077798" w:rsidP="00077798">
      <w:pPr>
        <w:jc w:val="both"/>
        <w:rPr>
          <w:sz w:val="28"/>
          <w:szCs w:val="28"/>
        </w:rPr>
      </w:pPr>
      <w:r w:rsidRPr="00910857">
        <w:rPr>
          <w:sz w:val="28"/>
          <w:szCs w:val="28"/>
        </w:rPr>
        <w:t>Устное умножение и деление на однозначное число в случаях, сводимых к действиям в пределах 100; умножение и деление на 10, 100, 1000.</w:t>
      </w:r>
    </w:p>
    <w:p w:rsidR="00077798" w:rsidRPr="00910857" w:rsidRDefault="00077798" w:rsidP="00077798">
      <w:pPr>
        <w:jc w:val="both"/>
        <w:rPr>
          <w:sz w:val="28"/>
          <w:szCs w:val="28"/>
        </w:rPr>
      </w:pPr>
      <w:r w:rsidRPr="00910857">
        <w:rPr>
          <w:sz w:val="28"/>
          <w:szCs w:val="28"/>
        </w:rPr>
        <w:t>Письменное умножение и деление на однозначное и двузначное число в пределах миллиона. Письменное умножение и деление на трехзначное число (в порядке ознаком</w:t>
      </w:r>
      <w:r>
        <w:rPr>
          <w:sz w:val="28"/>
          <w:szCs w:val="28"/>
        </w:rPr>
        <w:t>л</w:t>
      </w:r>
      <w:r w:rsidRPr="00910857">
        <w:rPr>
          <w:sz w:val="28"/>
          <w:szCs w:val="28"/>
        </w:rPr>
        <w:t>ения).</w:t>
      </w:r>
    </w:p>
    <w:p w:rsidR="00077798" w:rsidRPr="00910857" w:rsidRDefault="00077798" w:rsidP="00077798">
      <w:pPr>
        <w:jc w:val="both"/>
        <w:rPr>
          <w:sz w:val="28"/>
          <w:szCs w:val="28"/>
        </w:rPr>
      </w:pPr>
      <w:r w:rsidRPr="00910857">
        <w:rPr>
          <w:sz w:val="28"/>
          <w:szCs w:val="28"/>
        </w:rPr>
        <w:t>Умножение и деление значений величин на однозначное число.</w:t>
      </w:r>
    </w:p>
    <w:p w:rsidR="00077798" w:rsidRPr="00910857" w:rsidRDefault="00077798" w:rsidP="00077798">
      <w:pPr>
        <w:jc w:val="both"/>
        <w:rPr>
          <w:sz w:val="28"/>
          <w:szCs w:val="28"/>
        </w:rPr>
      </w:pPr>
      <w:r w:rsidRPr="00910857">
        <w:rPr>
          <w:sz w:val="28"/>
          <w:szCs w:val="28"/>
        </w:rPr>
        <w:lastRenderedPageBreak/>
        <w:t>Связь между величинами (скорость, время, расстояние; масса одного предмета, количество предметов, масса всех предметов и др.).</w:t>
      </w:r>
    </w:p>
    <w:p w:rsidR="00077798" w:rsidRPr="00910857" w:rsidRDefault="00077798" w:rsidP="00077798">
      <w:pPr>
        <w:jc w:val="both"/>
        <w:rPr>
          <w:sz w:val="28"/>
          <w:szCs w:val="28"/>
        </w:rPr>
      </w:pPr>
      <w:r w:rsidRPr="00910857">
        <w:rPr>
          <w:sz w:val="28"/>
          <w:szCs w:val="28"/>
        </w:rPr>
        <w:t>В течение всего года проводится:</w:t>
      </w:r>
    </w:p>
    <w:p w:rsidR="00077798" w:rsidRPr="00910857" w:rsidRDefault="00077798" w:rsidP="00077798">
      <w:pPr>
        <w:jc w:val="both"/>
        <w:rPr>
          <w:sz w:val="28"/>
          <w:szCs w:val="28"/>
        </w:rPr>
      </w:pPr>
      <w:r w:rsidRPr="00910857">
        <w:rPr>
          <w:sz w:val="28"/>
          <w:szCs w:val="28"/>
        </w:rPr>
        <w:t>вычисление значений числовых выражений в 2 — 4 действия (со скобками и без них</w:t>
      </w:r>
      <w:r>
        <w:rPr>
          <w:sz w:val="28"/>
          <w:szCs w:val="28"/>
        </w:rPr>
        <w:t xml:space="preserve">), </w:t>
      </w:r>
      <w:r w:rsidRPr="00910857">
        <w:rPr>
          <w:sz w:val="28"/>
          <w:szCs w:val="28"/>
        </w:rPr>
        <w:t>требующих применения всех изученных правил о порядке выполнения действий;</w:t>
      </w:r>
    </w:p>
    <w:p w:rsidR="00077798" w:rsidRPr="00910857" w:rsidRDefault="00077798" w:rsidP="00077798">
      <w:pPr>
        <w:jc w:val="both"/>
        <w:rPr>
          <w:sz w:val="28"/>
          <w:szCs w:val="28"/>
        </w:rPr>
      </w:pPr>
      <w:r w:rsidRPr="00910857">
        <w:rPr>
          <w:sz w:val="28"/>
          <w:szCs w:val="28"/>
        </w:rPr>
        <w:t>решение задач в одно действие, раскрывающих смысл арифметических действий;</w:t>
      </w:r>
    </w:p>
    <w:p w:rsidR="00077798" w:rsidRPr="00910857" w:rsidRDefault="00077798" w:rsidP="00077798">
      <w:pPr>
        <w:jc w:val="both"/>
        <w:rPr>
          <w:sz w:val="28"/>
          <w:szCs w:val="28"/>
        </w:rPr>
      </w:pPr>
      <w:r w:rsidRPr="00910857">
        <w:rPr>
          <w:sz w:val="28"/>
          <w:szCs w:val="28"/>
        </w:rPr>
        <w:t>нахождение неизвестных компонентов действий;</w:t>
      </w:r>
    </w:p>
    <w:p w:rsidR="00077798" w:rsidRPr="00910857" w:rsidRDefault="00077798" w:rsidP="00077798">
      <w:pPr>
        <w:jc w:val="both"/>
        <w:rPr>
          <w:sz w:val="28"/>
          <w:szCs w:val="28"/>
        </w:rPr>
      </w:pPr>
      <w:r w:rsidRPr="00910857">
        <w:rPr>
          <w:sz w:val="28"/>
          <w:szCs w:val="28"/>
        </w:rPr>
        <w:t>отношения больше, меньше, равно,</w:t>
      </w:r>
    </w:p>
    <w:p w:rsidR="00077798" w:rsidRPr="00910857" w:rsidRDefault="00077798" w:rsidP="00077798">
      <w:pPr>
        <w:jc w:val="both"/>
        <w:rPr>
          <w:sz w:val="28"/>
          <w:szCs w:val="28"/>
        </w:rPr>
      </w:pPr>
      <w:r w:rsidRPr="00910857">
        <w:rPr>
          <w:sz w:val="28"/>
          <w:szCs w:val="28"/>
        </w:rPr>
        <w:t>взаимосвязь между величинами;</w:t>
      </w:r>
    </w:p>
    <w:p w:rsidR="00077798" w:rsidRPr="00910857" w:rsidRDefault="00077798" w:rsidP="00077798">
      <w:pPr>
        <w:jc w:val="both"/>
        <w:rPr>
          <w:sz w:val="28"/>
          <w:szCs w:val="28"/>
        </w:rPr>
      </w:pPr>
      <w:r w:rsidRPr="00910857">
        <w:rPr>
          <w:sz w:val="28"/>
          <w:szCs w:val="28"/>
        </w:rPr>
        <w:t>решение задач в 2 — 4 действия:</w:t>
      </w:r>
    </w:p>
    <w:p w:rsidR="00077798" w:rsidRPr="00910857" w:rsidRDefault="00077798" w:rsidP="00077798">
      <w:pPr>
        <w:jc w:val="both"/>
        <w:rPr>
          <w:sz w:val="28"/>
          <w:szCs w:val="28"/>
        </w:rPr>
      </w:pPr>
      <w:r w:rsidRPr="00910857">
        <w:rPr>
          <w:sz w:val="28"/>
          <w:szCs w:val="28"/>
        </w:rPr>
        <w:t>решение задач на распознавание геометрических фигур в составе более сложных;</w:t>
      </w:r>
    </w:p>
    <w:p w:rsidR="00077798" w:rsidRPr="00910857" w:rsidRDefault="00077798" w:rsidP="00077798">
      <w:pPr>
        <w:jc w:val="both"/>
        <w:rPr>
          <w:sz w:val="28"/>
          <w:szCs w:val="28"/>
        </w:rPr>
      </w:pPr>
      <w:r w:rsidRPr="00910857">
        <w:rPr>
          <w:sz w:val="28"/>
          <w:szCs w:val="28"/>
        </w:rPr>
        <w:t xml:space="preserve">разбиение фигуры на заданные части; составление заданной фигуры из 2 — 3 </w:t>
      </w:r>
      <w:r>
        <w:rPr>
          <w:sz w:val="28"/>
          <w:szCs w:val="28"/>
        </w:rPr>
        <w:t xml:space="preserve">ее </w:t>
      </w:r>
      <w:r w:rsidRPr="00910857">
        <w:rPr>
          <w:sz w:val="28"/>
          <w:szCs w:val="28"/>
        </w:rPr>
        <w:t>частей;</w:t>
      </w:r>
    </w:p>
    <w:p w:rsidR="00077798" w:rsidRPr="00910857" w:rsidRDefault="00077798" w:rsidP="00077798">
      <w:pPr>
        <w:jc w:val="both"/>
        <w:rPr>
          <w:sz w:val="28"/>
          <w:szCs w:val="28"/>
        </w:rPr>
      </w:pPr>
      <w:r w:rsidRPr="00910857">
        <w:rPr>
          <w:sz w:val="28"/>
          <w:szCs w:val="28"/>
        </w:rPr>
        <w:t>- построение изученных фигур с помощью линейки и циркуля.</w:t>
      </w:r>
    </w:p>
    <w:p w:rsidR="00077798" w:rsidRDefault="00077798" w:rsidP="00077798">
      <w:pPr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Итоговое повторение (22</w:t>
      </w:r>
      <w:r w:rsidRPr="00910857">
        <w:rPr>
          <w:b/>
          <w:sz w:val="28"/>
          <w:szCs w:val="28"/>
        </w:rPr>
        <w:t xml:space="preserve"> ч)</w:t>
      </w:r>
    </w:p>
    <w:p w:rsidR="00F06311" w:rsidRDefault="00F06311" w:rsidP="00B96E59">
      <w:pPr>
        <w:jc w:val="both"/>
        <w:rPr>
          <w:sz w:val="28"/>
          <w:szCs w:val="28"/>
        </w:rPr>
      </w:pPr>
    </w:p>
    <w:p w:rsidR="00933871" w:rsidRDefault="00933871" w:rsidP="00B96E5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Ценностные ориентиры содержания курса «Математика»</w:t>
      </w:r>
    </w:p>
    <w:p w:rsidR="00933871" w:rsidRDefault="00933871" w:rsidP="00B96E59">
      <w:pPr>
        <w:numPr>
          <w:ilvl w:val="0"/>
          <w:numId w:val="1"/>
        </w:numPr>
        <w:tabs>
          <w:tab w:val="num" w:pos="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Математика является важнейшим источником принципиальных идей для всех естественных наук и современных технологий. Весь научно технический прогресс  связан с развитием математики. Владение математическим языком, алгоритмами, понимание математических отношений является средством познания окружающего мира, процессов и явлений, происходящих в природе и в обществе. Поэтому так важно сформировать интерес к учебному предмету «Математика» у младших школьников, который станет основой для дальнейшего изучения данного предмета, для выявления и развития математических способностей учащихся, для способности к самообразованию.</w:t>
      </w:r>
    </w:p>
    <w:p w:rsidR="00933871" w:rsidRDefault="00933871" w:rsidP="00B96E59">
      <w:pPr>
        <w:numPr>
          <w:ilvl w:val="0"/>
          <w:numId w:val="1"/>
        </w:numPr>
        <w:tabs>
          <w:tab w:val="num" w:pos="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Овладение различными видами учебной деятельности в процессе обучения математике является основой изучения других учебных предметов, обеспечивая тем самым познание различных сторон окружающего мира.</w:t>
      </w:r>
    </w:p>
    <w:p w:rsidR="00933871" w:rsidRDefault="00933871" w:rsidP="00B96E59">
      <w:pPr>
        <w:numPr>
          <w:ilvl w:val="0"/>
          <w:numId w:val="1"/>
        </w:numPr>
        <w:tabs>
          <w:tab w:val="num" w:pos="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Успешное решение математических задач оказывает влияние на эмоционально – волевую сферу личности учащихся, развивает их волю и настойчивость, умение преодолевать трудности, испытывать удовлетворение от результатов интеллектуального труда.</w:t>
      </w:r>
    </w:p>
    <w:p w:rsidR="00933871" w:rsidRDefault="00933871" w:rsidP="00B96E59">
      <w:pPr>
        <w:jc w:val="both"/>
        <w:rPr>
          <w:b/>
          <w:bCs/>
          <w:sz w:val="28"/>
          <w:szCs w:val="28"/>
        </w:rPr>
      </w:pPr>
    </w:p>
    <w:p w:rsidR="00933871" w:rsidRDefault="00933871" w:rsidP="00B96E5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Личностные, </w:t>
      </w:r>
      <w:proofErr w:type="spellStart"/>
      <w:r>
        <w:rPr>
          <w:b/>
          <w:bCs/>
          <w:sz w:val="28"/>
          <w:szCs w:val="28"/>
        </w:rPr>
        <w:t>метапредметные</w:t>
      </w:r>
      <w:proofErr w:type="spellEnd"/>
      <w:r>
        <w:rPr>
          <w:b/>
          <w:bCs/>
          <w:sz w:val="28"/>
          <w:szCs w:val="28"/>
        </w:rPr>
        <w:t xml:space="preserve"> и предметные результаты освоения учебного предмета</w:t>
      </w:r>
    </w:p>
    <w:p w:rsidR="00933871" w:rsidRDefault="00933871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обеспечивает достижение третьеклассниками следующих личностных, </w:t>
      </w:r>
      <w:proofErr w:type="spellStart"/>
      <w:r>
        <w:rPr>
          <w:sz w:val="28"/>
          <w:szCs w:val="28"/>
        </w:rPr>
        <w:t>метапредметных</w:t>
      </w:r>
      <w:proofErr w:type="spellEnd"/>
      <w:r>
        <w:rPr>
          <w:sz w:val="28"/>
          <w:szCs w:val="28"/>
        </w:rPr>
        <w:t xml:space="preserve"> и предметных результатов.</w:t>
      </w:r>
    </w:p>
    <w:p w:rsidR="00933871" w:rsidRDefault="00933871" w:rsidP="00B96E5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Личностные результаты</w:t>
      </w:r>
    </w:p>
    <w:p w:rsidR="00933871" w:rsidRPr="00B96E59" w:rsidRDefault="00933871" w:rsidP="00B96E59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Чувство гордости за свою Родину, российский народ и историю России.</w:t>
      </w:r>
    </w:p>
    <w:p w:rsidR="00933871" w:rsidRPr="00B96E59" w:rsidRDefault="00933871" w:rsidP="00B96E59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Осознание роли своей страны в мировом развитии, уважительное отношение к семей</w:t>
      </w:r>
      <w:r w:rsidRPr="00B96E59">
        <w:rPr>
          <w:sz w:val="28"/>
          <w:szCs w:val="28"/>
        </w:rPr>
        <w:softHyphen/>
        <w:t>ным ценностям, бережное отношение к окружающему миру.</w:t>
      </w:r>
    </w:p>
    <w:p w:rsidR="00933871" w:rsidRPr="00B96E59" w:rsidRDefault="00933871" w:rsidP="00B96E59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Целостное восприятие окружающего мира.</w:t>
      </w:r>
    </w:p>
    <w:p w:rsidR="00933871" w:rsidRPr="00B96E59" w:rsidRDefault="00933871" w:rsidP="00B96E59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Развитая мотивация учебной деятельности и личностного смысла учения, заинтересо</w:t>
      </w:r>
      <w:r w:rsidRPr="00B96E59">
        <w:rPr>
          <w:sz w:val="28"/>
          <w:szCs w:val="28"/>
        </w:rPr>
        <w:softHyphen/>
        <w:t>ванность в приобретении и расширении знаний и способов действий, творческий подход к выполнению заданий.</w:t>
      </w:r>
    </w:p>
    <w:p w:rsidR="00933871" w:rsidRPr="00B96E59" w:rsidRDefault="00933871" w:rsidP="00B96E59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Рефлексивная самооценка, умение анализировать свои действия и управлять ими.</w:t>
      </w:r>
    </w:p>
    <w:p w:rsidR="00933871" w:rsidRPr="00B96E59" w:rsidRDefault="00933871" w:rsidP="00B96E59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Навыки сотрудничества со взрослыми и сверстниками.</w:t>
      </w:r>
    </w:p>
    <w:p w:rsidR="00933871" w:rsidRPr="00B96E59" w:rsidRDefault="00933871" w:rsidP="00B96E59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Установка на здоровый образ жизни, наличие мотивации к творческому труду, к работе на результат.</w:t>
      </w:r>
    </w:p>
    <w:p w:rsidR="00933871" w:rsidRDefault="00933871" w:rsidP="00B96E59">
      <w:pPr>
        <w:jc w:val="both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Метапредметные</w:t>
      </w:r>
      <w:proofErr w:type="spellEnd"/>
      <w:r>
        <w:rPr>
          <w:b/>
          <w:bCs/>
          <w:sz w:val="28"/>
          <w:szCs w:val="28"/>
        </w:rPr>
        <w:t xml:space="preserve"> результаты</w:t>
      </w:r>
    </w:p>
    <w:p w:rsidR="00933871" w:rsidRPr="00B96E59" w:rsidRDefault="00933871" w:rsidP="00B96E59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lastRenderedPageBreak/>
        <w:t>Способность принимать и сохранять цели и задачи учебной деятельности, находить средства и способы её осуществления.</w:t>
      </w:r>
    </w:p>
    <w:p w:rsidR="00933871" w:rsidRPr="00B96E59" w:rsidRDefault="00933871" w:rsidP="00B96E59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Овладение способами выполнения заданий творческого и поискового характера.</w:t>
      </w:r>
    </w:p>
    <w:p w:rsidR="00933871" w:rsidRPr="00B96E59" w:rsidRDefault="00933871" w:rsidP="00B96E59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:rsidR="00933871" w:rsidRPr="00B96E59" w:rsidRDefault="00933871" w:rsidP="00B96E59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Способность использовать знаково-символические средства представления информа</w:t>
      </w:r>
      <w:r w:rsidRPr="00B96E59">
        <w:rPr>
          <w:sz w:val="28"/>
          <w:szCs w:val="28"/>
        </w:rPr>
        <w:softHyphen/>
        <w:t>ции для создания моделей изучаемых объектов и процессов, схем решения учебно-познавательных и практических задач.</w:t>
      </w:r>
    </w:p>
    <w:p w:rsidR="00933871" w:rsidRPr="00B96E59" w:rsidRDefault="00933871" w:rsidP="00B96E59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Использование речевых средств и средств информационных и коммуникационных тех</w:t>
      </w:r>
      <w:r w:rsidRPr="00B96E59">
        <w:rPr>
          <w:sz w:val="28"/>
          <w:szCs w:val="28"/>
        </w:rPr>
        <w:softHyphen/>
        <w:t>нологий для решения коммуникативных и познавательных задач.</w:t>
      </w:r>
    </w:p>
    <w:p w:rsidR="00933871" w:rsidRPr="00B96E59" w:rsidRDefault="00933871" w:rsidP="00B96E59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</w:t>
      </w:r>
      <w:r w:rsidRPr="00B96E59">
        <w:rPr>
          <w:sz w:val="28"/>
          <w:szCs w:val="28"/>
        </w:rPr>
        <w:softHyphen/>
        <w:t>ции и передачи информации в соответствии с коммуникативными и познавательными зада</w:t>
      </w:r>
      <w:r w:rsidRPr="00B96E59">
        <w:rPr>
          <w:sz w:val="28"/>
          <w:szCs w:val="28"/>
        </w:rPr>
        <w:softHyphen/>
        <w:t>чами и технологиями учебного предмета, в том числе умение вводить текст с помощью клавиатуры компьютера, фиксировать (записывать) результаты измерения величин и анализи</w:t>
      </w:r>
      <w:r w:rsidRPr="00B96E59">
        <w:rPr>
          <w:sz w:val="28"/>
          <w:szCs w:val="28"/>
        </w:rPr>
        <w:softHyphen/>
        <w:t>ровать изображения, звуки, готовить своё выступление и выступать с аудио-, видео- и гра</w:t>
      </w:r>
      <w:r w:rsidRPr="00B96E59">
        <w:rPr>
          <w:sz w:val="28"/>
          <w:szCs w:val="28"/>
        </w:rPr>
        <w:softHyphen/>
        <w:t>фическим сопровождением.</w:t>
      </w:r>
    </w:p>
    <w:p w:rsidR="00933871" w:rsidRPr="00B96E59" w:rsidRDefault="00933871" w:rsidP="00B96E59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Овладение логическими действиями сравнения, анализа, синтеза, обобщения, установления аналогий и причинно-следственных связей, построения рассуждений, отнесения к известным понятиям.</w:t>
      </w:r>
    </w:p>
    <w:p w:rsidR="00933871" w:rsidRPr="00B96E59" w:rsidRDefault="00933871" w:rsidP="00B96E59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Готовность слушать собеседника и вести диалог; готовность признать возможность су</w:t>
      </w:r>
      <w:r w:rsidRPr="00B96E59">
        <w:rPr>
          <w:sz w:val="28"/>
          <w:szCs w:val="28"/>
        </w:rPr>
        <w:softHyphen/>
        <w:t>ществования различных точек зрения и права каждого иметь свою; излагать своё мнение и аргументировать свою точку зрения.</w:t>
      </w:r>
    </w:p>
    <w:p w:rsidR="00933871" w:rsidRPr="00B96E59" w:rsidRDefault="00933871" w:rsidP="00B96E59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Определение общей цели и путей её достижения: умение договариваться о распреде</w:t>
      </w:r>
      <w:r w:rsidRPr="00B96E59">
        <w:rPr>
          <w:sz w:val="28"/>
          <w:szCs w:val="28"/>
        </w:rPr>
        <w:softHyphen/>
        <w:t>лении функций и ролей в совместной деятельности, осуществлять взаимный контроль в со</w:t>
      </w:r>
      <w:r w:rsidRPr="00B96E59">
        <w:rPr>
          <w:sz w:val="28"/>
          <w:szCs w:val="28"/>
        </w:rPr>
        <w:softHyphen/>
        <w:t>вместной деятельности, адекватно оценивать собственное поведение и поведение окру</w:t>
      </w:r>
      <w:r w:rsidRPr="00B96E59">
        <w:rPr>
          <w:sz w:val="28"/>
          <w:szCs w:val="28"/>
        </w:rPr>
        <w:softHyphen/>
        <w:t>жающих.</w:t>
      </w:r>
    </w:p>
    <w:p w:rsidR="00933871" w:rsidRPr="00B96E59" w:rsidRDefault="00933871" w:rsidP="00B96E59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Овладение начальными сведениями о сущности и особенностях объектов и процессов в соответствии с содержанием учебного предмета «Математика».</w:t>
      </w:r>
    </w:p>
    <w:p w:rsidR="00933871" w:rsidRPr="00B96E59" w:rsidRDefault="00933871" w:rsidP="00B96E59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 xml:space="preserve">Овладение базовыми предметными и </w:t>
      </w:r>
      <w:proofErr w:type="spellStart"/>
      <w:r w:rsidRPr="00B96E59">
        <w:rPr>
          <w:sz w:val="28"/>
          <w:szCs w:val="28"/>
        </w:rPr>
        <w:t>межпредметными</w:t>
      </w:r>
      <w:proofErr w:type="spellEnd"/>
      <w:r w:rsidRPr="00B96E59">
        <w:rPr>
          <w:sz w:val="28"/>
          <w:szCs w:val="28"/>
        </w:rPr>
        <w:t xml:space="preserve"> понятиями, отражающими су</w:t>
      </w:r>
      <w:r w:rsidRPr="00B96E59">
        <w:rPr>
          <w:sz w:val="28"/>
          <w:szCs w:val="28"/>
        </w:rPr>
        <w:softHyphen/>
        <w:t>щественные связи и отношения между объектами и процессами.</w:t>
      </w:r>
    </w:p>
    <w:p w:rsidR="00933871" w:rsidRPr="00B96E59" w:rsidRDefault="00933871" w:rsidP="00B96E59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Умение работать в материальной и информационной среде начального общего обра</w:t>
      </w:r>
      <w:r w:rsidRPr="00B96E59">
        <w:rPr>
          <w:sz w:val="28"/>
          <w:szCs w:val="28"/>
        </w:rPr>
        <w:softHyphen/>
        <w:t>зования (в том числе с учебными моделями) в соответствии с содержанием учебного пред</w:t>
      </w:r>
      <w:r w:rsidRPr="00B96E59">
        <w:rPr>
          <w:sz w:val="28"/>
          <w:szCs w:val="28"/>
        </w:rPr>
        <w:softHyphen/>
        <w:t>мета «Математика».</w:t>
      </w:r>
    </w:p>
    <w:p w:rsidR="00933871" w:rsidRDefault="00933871" w:rsidP="00B96E59">
      <w:pPr>
        <w:jc w:val="both"/>
        <w:rPr>
          <w:b/>
          <w:bCs/>
          <w:sz w:val="28"/>
          <w:szCs w:val="28"/>
        </w:rPr>
      </w:pPr>
    </w:p>
    <w:p w:rsidR="00510030" w:rsidRDefault="00933871" w:rsidP="00510030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Предметные результаты</w:t>
      </w:r>
    </w:p>
    <w:p w:rsidR="00933871" w:rsidRPr="00510030" w:rsidRDefault="00933871" w:rsidP="00510030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 w:rsidRPr="00510030">
        <w:rPr>
          <w:sz w:val="28"/>
          <w:szCs w:val="28"/>
        </w:rPr>
        <w:t>Использование приобретённых математических знаний для описания и объяснения ок</w:t>
      </w:r>
      <w:r w:rsidRPr="00510030">
        <w:rPr>
          <w:sz w:val="28"/>
          <w:szCs w:val="28"/>
        </w:rPr>
        <w:softHyphen/>
        <w:t>ружающих предметов, процессов, явлений, а также для оценки их количественных и про</w:t>
      </w:r>
      <w:r w:rsidRPr="00510030">
        <w:rPr>
          <w:sz w:val="28"/>
          <w:szCs w:val="28"/>
        </w:rPr>
        <w:softHyphen/>
        <w:t>странственных отношений.</w:t>
      </w:r>
    </w:p>
    <w:p w:rsidR="00933871" w:rsidRPr="00B96E59" w:rsidRDefault="00933871" w:rsidP="00B96E59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Овладение основами логического и алгоритмического мышления, пространственного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диаграммы), записи и выполнения алгоритмов.</w:t>
      </w:r>
    </w:p>
    <w:p w:rsidR="00933871" w:rsidRPr="00B96E59" w:rsidRDefault="00933871" w:rsidP="00B96E59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Приобретение начального опыта применения математических знаний для решения учебно-познавательных и учебно-практических задач.</w:t>
      </w:r>
    </w:p>
    <w:p w:rsidR="00933871" w:rsidRPr="00B96E59" w:rsidRDefault="00933871" w:rsidP="00B96E59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Умения выполнять устно и письменно арифметические действия с числами и числовы</w:t>
      </w:r>
      <w:r w:rsidRPr="00B96E59">
        <w:rPr>
          <w:sz w:val="28"/>
          <w:szCs w:val="28"/>
        </w:rPr>
        <w:softHyphen/>
        <w:t xml:space="preserve">ми выражениями, решать текстовые задачи, выполнять и строить алгоритмы и стратегии в игре; исследовать, распознавать и изображать </w:t>
      </w:r>
      <w:r w:rsidRPr="00B96E59">
        <w:rPr>
          <w:sz w:val="28"/>
          <w:szCs w:val="28"/>
        </w:rPr>
        <w:lastRenderedPageBreak/>
        <w:t>геометрические фигуры, работать с табли</w:t>
      </w:r>
      <w:r w:rsidRPr="00B96E59">
        <w:rPr>
          <w:sz w:val="28"/>
          <w:szCs w:val="28"/>
        </w:rPr>
        <w:softHyphen/>
        <w:t>цами, схемами, графиками и диаграммами, цепочками; представлять, анализировать и ин</w:t>
      </w:r>
      <w:r w:rsidRPr="00B96E59">
        <w:rPr>
          <w:sz w:val="28"/>
          <w:szCs w:val="28"/>
        </w:rPr>
        <w:softHyphen/>
        <w:t>терпретировать данные.</w:t>
      </w:r>
    </w:p>
    <w:p w:rsidR="00933871" w:rsidRPr="00B96E59" w:rsidRDefault="00933871" w:rsidP="00B96E59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Приобретение первоначальных навыков работы на компьютере (набирать текст на клавиатуре, работать с меню, находить информацию по заданной теме, распечатывать её на принтере).</w:t>
      </w:r>
    </w:p>
    <w:p w:rsidR="00B96E59" w:rsidRDefault="00B96E59" w:rsidP="00B96E59">
      <w:pPr>
        <w:jc w:val="both"/>
        <w:rPr>
          <w:sz w:val="28"/>
          <w:szCs w:val="28"/>
        </w:rPr>
      </w:pPr>
    </w:p>
    <w:p w:rsidR="00B96E59" w:rsidRDefault="00B96E59" w:rsidP="00B96E59">
      <w:pPr>
        <w:jc w:val="both"/>
        <w:rPr>
          <w:sz w:val="28"/>
          <w:szCs w:val="28"/>
        </w:rPr>
      </w:pPr>
    </w:p>
    <w:p w:rsidR="00B96E59" w:rsidRPr="00455238" w:rsidRDefault="00B96E59" w:rsidP="00B96E59">
      <w:pPr>
        <w:jc w:val="center"/>
        <w:rPr>
          <w:b/>
          <w:sz w:val="28"/>
          <w:szCs w:val="28"/>
        </w:rPr>
      </w:pPr>
      <w:r w:rsidRPr="00455238">
        <w:rPr>
          <w:b/>
          <w:sz w:val="28"/>
          <w:szCs w:val="28"/>
        </w:rPr>
        <w:t>Требования к уровню подготовки учащихся</w:t>
      </w:r>
    </w:p>
    <w:p w:rsidR="00B96E59" w:rsidRPr="00B96E59" w:rsidRDefault="00B96E59" w:rsidP="00B96E59">
      <w:pPr>
        <w:jc w:val="center"/>
        <w:rPr>
          <w:i/>
          <w:sz w:val="28"/>
          <w:szCs w:val="28"/>
        </w:rPr>
      </w:pPr>
      <w:r w:rsidRPr="00B96E59">
        <w:rPr>
          <w:i/>
          <w:sz w:val="28"/>
          <w:szCs w:val="28"/>
        </w:rPr>
        <w:t>К концу обучения в четвёртом классе ученик научится:</w:t>
      </w:r>
    </w:p>
    <w:p w:rsidR="00B96E59" w:rsidRPr="00B96E59" w:rsidRDefault="00B96E59" w:rsidP="00B96E59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читать, записывать и сравнивать числа в пределах миллиона: записывать резуль</w:t>
      </w:r>
      <w:r w:rsidRPr="00B96E59">
        <w:rPr>
          <w:sz w:val="28"/>
          <w:szCs w:val="28"/>
        </w:rPr>
        <w:softHyphen/>
        <w:t>тат сравнения, используя знаки &gt; (больше), &lt; (меньше), = (равно);</w:t>
      </w:r>
    </w:p>
    <w:p w:rsidR="00B96E59" w:rsidRPr="00B96E59" w:rsidRDefault="00B96E59" w:rsidP="00B96E59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представлять любое трёхзначное число в виде суммы разрядных слагаемых;</w:t>
      </w:r>
    </w:p>
    <w:p w:rsidR="00B96E59" w:rsidRPr="00B96E59" w:rsidRDefault="00B96E59" w:rsidP="00B96E59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объяснять, как образуется каждая следующая счётная единица;</w:t>
      </w:r>
    </w:p>
    <w:p w:rsidR="00B96E59" w:rsidRPr="00B96E59" w:rsidRDefault="00B96E59" w:rsidP="00B96E59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пользоваться изученной математической терминологией;</w:t>
      </w:r>
    </w:p>
    <w:p w:rsidR="00B96E59" w:rsidRPr="00B96E59" w:rsidRDefault="00B96E59" w:rsidP="00B96E59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записывать и вычислять значения числовых выражений, содержащих 3-4 действия (со скобками и без них);</w:t>
      </w:r>
    </w:p>
    <w:p w:rsidR="00B96E59" w:rsidRPr="00B96E59" w:rsidRDefault="00B96E59" w:rsidP="00B96E59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находить числовые значения буквенных выражений вида а + 3, 8 - г, Ь : 2, а + Ь, с! , к. : п при заданных числовых значениях входящих в них букв;</w:t>
      </w:r>
    </w:p>
    <w:p w:rsidR="00B96E59" w:rsidRPr="00B96E59" w:rsidRDefault="00B96E59" w:rsidP="00B96E59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выполнять устные вычисления в пределах 100 и с большими числами в случаях сводимых к действиям в пределах 100;</w:t>
      </w:r>
    </w:p>
    <w:p w:rsidR="00B96E59" w:rsidRPr="00B96E59" w:rsidRDefault="00B96E59" w:rsidP="00B96E59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выполнять вычисления с нулём;</w:t>
      </w:r>
    </w:p>
    <w:p w:rsidR="00B96E59" w:rsidRPr="00B96E59" w:rsidRDefault="00B96E59" w:rsidP="00B96E59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выполнять письменные вычисления (сложение и вычитание многозначных</w:t>
      </w:r>
      <w:r w:rsidRPr="00B96E59">
        <w:rPr>
          <w:sz w:val="28"/>
          <w:szCs w:val="28"/>
        </w:rPr>
        <w:br/>
        <w:t>умножение и деление многозначных чисел на однозначные и двузначные числа), проверку вычислений;</w:t>
      </w:r>
    </w:p>
    <w:p w:rsidR="00B96E59" w:rsidRPr="00B96E59" w:rsidRDefault="00B96E59" w:rsidP="00B96E59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решать уравнения вида х±60 = 320, 125+х = 750, 2000-х= 1450, х-12 = 2400, х:</w:t>
      </w:r>
      <w:r w:rsidRPr="00B96E59">
        <w:rPr>
          <w:sz w:val="28"/>
          <w:szCs w:val="28"/>
        </w:rPr>
        <w:br/>
        <w:t>420, 600:х = 25 на основе взаимосвязи между компонентами и результатами действий;</w:t>
      </w:r>
    </w:p>
    <w:p w:rsidR="00B96E59" w:rsidRPr="00B96E59" w:rsidRDefault="00B96E59" w:rsidP="00B96E59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решать задачи в 1 — 3 действия;</w:t>
      </w:r>
    </w:p>
    <w:p w:rsidR="00B96E59" w:rsidRPr="00B96E59" w:rsidRDefault="00B96E59" w:rsidP="00B96E59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находить длину отрезка, ломаной, периметр многоугольника, в том числе пря угольника (квадрата);</w:t>
      </w:r>
    </w:p>
    <w:p w:rsidR="00B96E59" w:rsidRPr="00B96E59" w:rsidRDefault="00B96E59" w:rsidP="00B96E59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находить площадь прямоугольника (квадрата), зная длины его сторон;</w:t>
      </w:r>
    </w:p>
    <w:p w:rsidR="00B96E59" w:rsidRPr="00B96E59" w:rsidRDefault="00B96E59" w:rsidP="00B96E59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узнавать время по часам;</w:t>
      </w:r>
    </w:p>
    <w:p w:rsidR="00B96E59" w:rsidRPr="00B96E59" w:rsidRDefault="00B96E59" w:rsidP="00B96E59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выполнять арифметические действия с величинами (сложение и вычитание значений величин, умножение и деление значений величин на однозначное число);</w:t>
      </w:r>
    </w:p>
    <w:p w:rsidR="00B96E59" w:rsidRPr="00B96E59" w:rsidRDefault="00B96E59" w:rsidP="00B96E59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применять к решению текстовых задач знание изученных связей между величинами;</w:t>
      </w:r>
    </w:p>
    <w:p w:rsidR="00B96E59" w:rsidRPr="00B96E59" w:rsidRDefault="00B96E59" w:rsidP="00B96E59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строить заданный отрезок;</w:t>
      </w:r>
    </w:p>
    <w:p w:rsidR="00B96E59" w:rsidRDefault="00B96E59" w:rsidP="00B96E59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строить на клетчатой бумаге прямоугольник (ква</w:t>
      </w:r>
      <w:r>
        <w:rPr>
          <w:sz w:val="28"/>
          <w:szCs w:val="28"/>
        </w:rPr>
        <w:t>драт) по заданным длинам сторон</w:t>
      </w:r>
    </w:p>
    <w:p w:rsidR="00B96E59" w:rsidRPr="00B96E59" w:rsidRDefault="00B96E59" w:rsidP="00B96E59">
      <w:pPr>
        <w:jc w:val="both"/>
        <w:rPr>
          <w:sz w:val="28"/>
          <w:szCs w:val="28"/>
        </w:rPr>
      </w:pPr>
    </w:p>
    <w:p w:rsidR="00B96E59" w:rsidRPr="00B96E59" w:rsidRDefault="00B96E59" w:rsidP="00B96E59">
      <w:pPr>
        <w:jc w:val="center"/>
        <w:rPr>
          <w:i/>
          <w:sz w:val="28"/>
          <w:szCs w:val="28"/>
        </w:rPr>
      </w:pPr>
      <w:r w:rsidRPr="00B96E59">
        <w:rPr>
          <w:i/>
          <w:sz w:val="28"/>
          <w:szCs w:val="28"/>
        </w:rPr>
        <w:t>К концу обучения в четвёртом классе ученик получит возможность научиться:</w:t>
      </w:r>
    </w:p>
    <w:p w:rsidR="00B96E59" w:rsidRPr="00B96E59" w:rsidRDefault="00B96E59" w:rsidP="00B96E59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выделять признаки и свойства объектов (прямоугольник, его периметр площадь и др.);</w:t>
      </w:r>
    </w:p>
    <w:p w:rsidR="00B96E59" w:rsidRPr="00B96E59" w:rsidRDefault="00B96E59" w:rsidP="00B96E59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выявлять изменения, происходящие с объектами и устанавливать зависимости между ними:</w:t>
      </w:r>
    </w:p>
    <w:p w:rsidR="00B96E59" w:rsidRPr="00B96E59" w:rsidRDefault="00B96E59" w:rsidP="00B96E59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определять с помощью сравнения (сопоставления) их характерные признаки:</w:t>
      </w:r>
    </w:p>
    <w:p w:rsidR="00B96E59" w:rsidRPr="00B96E59" w:rsidRDefault="00B96E59" w:rsidP="00B96E59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формировать речевые математические умения и навыки, высказывать суждения с использованием математических терминов и понятий, выделять слова (словосочетания и г, д.). помогающие понять его смысл; ставить вопросы по ходу выполнения задания;</w:t>
      </w:r>
    </w:p>
    <w:p w:rsidR="00B96E59" w:rsidRPr="00B96E59" w:rsidRDefault="00B96E59" w:rsidP="00B96E59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lastRenderedPageBreak/>
        <w:t>выбирать доказательства верности или неверности выполненного действия, обосновывать этапы решения задачи, уравнения и др.;</w:t>
      </w:r>
    </w:p>
    <w:p w:rsidR="00B96E59" w:rsidRPr="00B96E59" w:rsidRDefault="00B96E59" w:rsidP="00B96E59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развивать организационные умения и навыки: планировать этапы предстоящей работы. определять последовательность предстоящих действий:</w:t>
      </w:r>
    </w:p>
    <w:p w:rsidR="00B96E59" w:rsidRPr="00B96E59" w:rsidRDefault="00B96E59" w:rsidP="00B96E59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осуществлять контроль и оценку правильности действий, поиск путей преодоления</w:t>
      </w:r>
    </w:p>
    <w:p w:rsidR="00B96E59" w:rsidRPr="00B96E59" w:rsidRDefault="00B96E59" w:rsidP="00B96E59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B96E59">
        <w:rPr>
          <w:sz w:val="28"/>
          <w:szCs w:val="28"/>
        </w:rPr>
        <w:t>сформировать умения читать и записывать числа, знание состава чисел, которые понадобятся при выполнении устных, а в дальнейшем и письменных вычислений:</w:t>
      </w:r>
    </w:p>
    <w:p w:rsidR="00B96E59" w:rsidRDefault="00B96E59" w:rsidP="00B96E59">
      <w:pPr>
        <w:pStyle w:val="a3"/>
        <w:numPr>
          <w:ilvl w:val="0"/>
          <w:numId w:val="4"/>
        </w:numPr>
        <w:jc w:val="both"/>
      </w:pPr>
      <w:r w:rsidRPr="00B96E59">
        <w:rPr>
          <w:sz w:val="28"/>
          <w:szCs w:val="28"/>
        </w:rPr>
        <w:t xml:space="preserve">сформировать и отрабатывать навыки устных и письменных вычислений табличные случаи умножения и деление </w:t>
      </w:r>
      <w:proofErr w:type="spellStart"/>
      <w:r w:rsidRPr="00B96E59">
        <w:rPr>
          <w:sz w:val="28"/>
          <w:szCs w:val="28"/>
        </w:rPr>
        <w:t>внетабличные</w:t>
      </w:r>
      <w:proofErr w:type="spellEnd"/>
      <w:r w:rsidRPr="00B96E59">
        <w:rPr>
          <w:sz w:val="28"/>
          <w:szCs w:val="28"/>
        </w:rPr>
        <w:t xml:space="preserve"> вычисления в пределах 100, разнообразные примеры на применение правил о порядке выполнения действий в выражениях ее скобками и без них.</w:t>
      </w:r>
    </w:p>
    <w:p w:rsidR="00B96E59" w:rsidRPr="00B96E59" w:rsidRDefault="00B96E59" w:rsidP="00B96E59">
      <w:pPr>
        <w:jc w:val="center"/>
        <w:rPr>
          <w:b/>
          <w:sz w:val="28"/>
          <w:szCs w:val="28"/>
        </w:rPr>
      </w:pPr>
      <w:r w:rsidRPr="00B96E59">
        <w:rPr>
          <w:b/>
          <w:sz w:val="28"/>
          <w:szCs w:val="28"/>
        </w:rPr>
        <w:t>Система оценки достижения планируемых результатов освоения предмета.</w:t>
      </w:r>
    </w:p>
    <w:p w:rsidR="00B96E59" w:rsidRPr="00B96E59" w:rsidRDefault="00B96E59" w:rsidP="00B96E59">
      <w:pPr>
        <w:jc w:val="center"/>
        <w:rPr>
          <w:b/>
          <w:sz w:val="28"/>
          <w:szCs w:val="28"/>
        </w:rPr>
      </w:pPr>
      <w:r w:rsidRPr="00B96E59">
        <w:rPr>
          <w:b/>
          <w:sz w:val="28"/>
          <w:szCs w:val="28"/>
        </w:rPr>
        <w:t>Критерии оценивания</w:t>
      </w:r>
      <w:r>
        <w:rPr>
          <w:b/>
          <w:sz w:val="28"/>
          <w:szCs w:val="28"/>
        </w:rPr>
        <w:t>.</w:t>
      </w:r>
    </w:p>
    <w:p w:rsidR="00B96E59" w:rsidRDefault="00B96E59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соответствии с требованиями Стандарта, при оценке итоговых результатов освоения программы по математике должны учитываться психологические возможности младшего школьника, нервно-психические проблемы, возникающие в процессе контроля, ситуативность эмоциональных реакций ребёнка.</w:t>
      </w:r>
    </w:p>
    <w:p w:rsidR="00B96E59" w:rsidRDefault="00B96E59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Система оценки достижения планируемых результатов изучения математики предпо</w:t>
      </w:r>
      <w:r>
        <w:rPr>
          <w:sz w:val="28"/>
          <w:szCs w:val="28"/>
        </w:rPr>
        <w:softHyphen/>
        <w:t>лагает комплексный уровневый подход к оценке результатов обучения. Объектом оценки предметных результатов служит способность третьеклассников решать учебно-познава</w:t>
      </w:r>
      <w:r>
        <w:rPr>
          <w:sz w:val="28"/>
          <w:szCs w:val="28"/>
        </w:rPr>
        <w:softHyphen/>
        <w:t>тельные и учебно-практические задачи. Оценка индивидуальных образовательных достиже</w:t>
      </w:r>
      <w:r>
        <w:rPr>
          <w:sz w:val="28"/>
          <w:szCs w:val="28"/>
        </w:rPr>
        <w:softHyphen/>
        <w:t>ний ведётся «методом сложения», при котором фиксируется достижение опорного уровня и его превышение.</w:t>
      </w:r>
    </w:p>
    <w:p w:rsidR="00B96E59" w:rsidRDefault="00B96E59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соответствии с требованиями Стандарта, составляющей комплекса оценки достиже</w:t>
      </w:r>
      <w:r>
        <w:rPr>
          <w:sz w:val="28"/>
          <w:szCs w:val="28"/>
        </w:rPr>
        <w:softHyphen/>
        <w:t>ний являются материалы стартовой диагностики, промежуточных и итоговых стандартизи</w:t>
      </w:r>
      <w:r>
        <w:rPr>
          <w:sz w:val="28"/>
          <w:szCs w:val="28"/>
        </w:rPr>
        <w:softHyphen/>
        <w:t>рованных работ по математике. Остальные работы подобраны так, чтобы их совокупность демонстрировала нарастающие успешность, объём и глубину знаний, достижение более высоких уровней формируемых учебных действий.</w:t>
      </w:r>
    </w:p>
    <w:p w:rsidR="00B96E59" w:rsidRDefault="00B96E59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Текущий контроль по математике осуществляется в письменной и устной форме. Письменные работы для текущего контроля проводятся не реже одного раза в неделю в форме самостоятельной работы или арифметического диктанта. Работы для текущего кон</w:t>
      </w:r>
      <w:r>
        <w:rPr>
          <w:sz w:val="28"/>
          <w:szCs w:val="28"/>
        </w:rPr>
        <w:softHyphen/>
        <w:t>троля состоят из нескольких однотипных заданий, с помощью которых осуществляется все</w:t>
      </w:r>
      <w:r>
        <w:rPr>
          <w:sz w:val="28"/>
          <w:szCs w:val="28"/>
        </w:rPr>
        <w:softHyphen/>
        <w:t>сторонняя проверка только одного определенного умения.</w:t>
      </w:r>
    </w:p>
    <w:p w:rsidR="00B96E59" w:rsidRDefault="00B96E59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Тематический контроль по математике проводится в письменной форме. Для темати</w:t>
      </w:r>
      <w:r>
        <w:rPr>
          <w:sz w:val="28"/>
          <w:szCs w:val="28"/>
        </w:rPr>
        <w:softHyphen/>
        <w:t>ческих проверок выбираются узловые вопросы программы: приемы устных вычислений, из</w:t>
      </w:r>
      <w:r>
        <w:rPr>
          <w:sz w:val="28"/>
          <w:szCs w:val="28"/>
        </w:rPr>
        <w:softHyphen/>
        <w:t>мерение величин и др. Проверочные работы позволяют проверить, например, знание таб</w:t>
      </w:r>
      <w:r>
        <w:rPr>
          <w:sz w:val="28"/>
          <w:szCs w:val="28"/>
        </w:rPr>
        <w:softHyphen/>
        <w:t>личных случаев сложения, вычитания, умножения и деления. В этом случае для обеспече</w:t>
      </w:r>
      <w:r>
        <w:rPr>
          <w:sz w:val="28"/>
          <w:szCs w:val="28"/>
        </w:rPr>
        <w:softHyphen/>
        <w:t>ния самостоятельности учащихся подбирается несколько вариантов работы, каждый из ко</w:t>
      </w:r>
      <w:r>
        <w:rPr>
          <w:sz w:val="28"/>
          <w:szCs w:val="28"/>
        </w:rPr>
        <w:softHyphen/>
        <w:t>торых содержит около тридцати примеров на сложение и вычитание или умножение и деле</w:t>
      </w:r>
      <w:r>
        <w:rPr>
          <w:sz w:val="28"/>
          <w:szCs w:val="28"/>
        </w:rPr>
        <w:softHyphen/>
        <w:t>ние. На выполнение такой работы отводится 5-6 минут урока.</w:t>
      </w:r>
    </w:p>
    <w:p w:rsidR="00B96E59" w:rsidRDefault="00B96E59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Основанием для выставления итоговой оценки знаний служат результаты наблюдений учителя за повседневной работой учеников, устного опроса, текущих, диагностических и ито</w:t>
      </w:r>
      <w:r>
        <w:rPr>
          <w:sz w:val="28"/>
          <w:szCs w:val="28"/>
        </w:rPr>
        <w:softHyphen/>
        <w:t>говых стандартизированных контрольных работ. Однако последним придается наибольшее значение.</w:t>
      </w:r>
    </w:p>
    <w:p w:rsidR="00B96E59" w:rsidRDefault="00B96E59" w:rsidP="00B96E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конце года проводится итоговая комплексная проверочная работа на </w:t>
      </w:r>
      <w:proofErr w:type="spellStart"/>
      <w:r>
        <w:rPr>
          <w:sz w:val="28"/>
          <w:szCs w:val="28"/>
        </w:rPr>
        <w:t>межпредметной</w:t>
      </w:r>
      <w:proofErr w:type="spellEnd"/>
      <w:r>
        <w:rPr>
          <w:sz w:val="28"/>
          <w:szCs w:val="28"/>
        </w:rPr>
        <w:t xml:space="preserve"> основе. Одной из ее целей является оценка предметных и </w:t>
      </w:r>
      <w:proofErr w:type="spellStart"/>
      <w:r>
        <w:rPr>
          <w:sz w:val="28"/>
          <w:szCs w:val="28"/>
        </w:rPr>
        <w:t>метапредметных</w:t>
      </w:r>
      <w:proofErr w:type="spellEnd"/>
      <w:r>
        <w:rPr>
          <w:sz w:val="28"/>
          <w:szCs w:val="28"/>
        </w:rPr>
        <w:t xml:space="preserve"> результатов ос</w:t>
      </w:r>
      <w:r>
        <w:rPr>
          <w:sz w:val="28"/>
          <w:szCs w:val="28"/>
        </w:rPr>
        <w:softHyphen/>
        <w:t xml:space="preserve">воения программы по математике в третьем классе: способность решать учебно-практические и учебно-познавательные задачи, </w:t>
      </w:r>
      <w:proofErr w:type="spellStart"/>
      <w:r>
        <w:rPr>
          <w:sz w:val="28"/>
          <w:szCs w:val="28"/>
        </w:rPr>
        <w:lastRenderedPageBreak/>
        <w:t>сформированность</w:t>
      </w:r>
      <w:proofErr w:type="spellEnd"/>
      <w:r>
        <w:rPr>
          <w:sz w:val="28"/>
          <w:szCs w:val="28"/>
        </w:rPr>
        <w:t xml:space="preserve"> обобщённых способов деятельности, коммуникативных и информационных умений.</w:t>
      </w:r>
    </w:p>
    <w:p w:rsidR="00B96E59" w:rsidRDefault="00B96E59" w:rsidP="00B96E59">
      <w:pPr>
        <w:jc w:val="both"/>
        <w:rPr>
          <w:sz w:val="28"/>
          <w:szCs w:val="28"/>
        </w:rPr>
      </w:pPr>
    </w:p>
    <w:p w:rsidR="00B96E59" w:rsidRDefault="00B96E59" w:rsidP="00B96E59">
      <w:pPr>
        <w:jc w:val="both"/>
        <w:rPr>
          <w:sz w:val="28"/>
          <w:szCs w:val="28"/>
        </w:rPr>
      </w:pP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b/>
          <w:bCs/>
          <w:color w:val="000000"/>
          <w:sz w:val="28"/>
          <w:szCs w:val="28"/>
        </w:rPr>
        <w:t>Классификация ошибок и недочетов, влияющих на снижение оценки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i/>
          <w:iCs/>
          <w:color w:val="000000"/>
          <w:sz w:val="28"/>
          <w:szCs w:val="28"/>
        </w:rPr>
        <w:t>Оценивание письменных работ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В основе данного оценивания лежат следующие показатели: правильность выполнения и объем выполненного задания.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i/>
          <w:iCs/>
          <w:color w:val="000000"/>
          <w:sz w:val="28"/>
          <w:szCs w:val="28"/>
        </w:rPr>
        <w:t>Ошибки: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вычислительные ошибки в примерах и задачах;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ошибки на незнание порядка выполнения арифметических действий;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неправильное решение задачи (пропуск действия, не правильный выбор действий, лишние действия);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не решенная до конца задача или пример;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невыполненное задание;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незнание или неправильное применение свойств, правил, алгоритмов, существующих зависимостей, лежащих в основе выполнения задания или используемых в ходе его выполнения;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неправильный выбор действий, операций;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неверные вычисления в случае, когда цель задания - проверка вычислительных умений и навыков;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пропуск части математических выкладок, действий, операций, существенно влияющих на получение правильного ответа;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несоответствие пояснительного текста, ответа задания, наименования величин выполненным действиям и полученным результатам;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несоответствие выполненных измерений и геометрических построений заданным пара метрам.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i/>
          <w:iCs/>
          <w:color w:val="000000"/>
          <w:sz w:val="28"/>
          <w:szCs w:val="28"/>
        </w:rPr>
        <w:t>Недочеты: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неправильное списывание данных (чисел, знаков, обозначений, величин);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ошибки в записях математических терминов, символов при оформлении математических выкладок;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неверные вычисления в случае, когда цель задания не связана с проверкой вычисли тельных умений и навыков;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нерациональный прием вычислений.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proofErr w:type="spellStart"/>
      <w:r w:rsidRPr="00B96E59">
        <w:rPr>
          <w:color w:val="000000"/>
          <w:sz w:val="28"/>
          <w:szCs w:val="28"/>
        </w:rPr>
        <w:t>недоведение</w:t>
      </w:r>
      <w:proofErr w:type="spellEnd"/>
      <w:r w:rsidRPr="00B96E59">
        <w:rPr>
          <w:color w:val="000000"/>
          <w:sz w:val="28"/>
          <w:szCs w:val="28"/>
        </w:rPr>
        <w:t xml:space="preserve"> до конца преобразований.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наличие записи действий;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неправильная постановка вопроса к действию при решении задачи;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отсутствие ответа к заданию или ошибки в записи ответа.</w:t>
      </w:r>
    </w:p>
    <w:p w:rsidR="00B96E59" w:rsidRPr="00B96E59" w:rsidRDefault="00B96E59" w:rsidP="00B96E59">
      <w:pPr>
        <w:pStyle w:val="a4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  <w:u w:val="single"/>
        </w:rPr>
      </w:pPr>
      <w:r w:rsidRPr="00B96E59">
        <w:rPr>
          <w:b/>
          <w:bCs/>
          <w:i/>
          <w:iCs/>
          <w:color w:val="000000"/>
          <w:sz w:val="28"/>
          <w:szCs w:val="28"/>
          <w:u w:val="single"/>
        </w:rPr>
        <w:t>Оценивание устных ответов</w:t>
      </w:r>
    </w:p>
    <w:p w:rsidR="00B96E59" w:rsidRPr="00B96E59" w:rsidRDefault="00B96E59" w:rsidP="00B96E59">
      <w:pPr>
        <w:pStyle w:val="a4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  <w:u w:val="single"/>
        </w:rPr>
      </w:pP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В основу оценивания устного ответа учащихся положены следующие показатели: правильность, обоснованность, самостоятельность, полнота.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i/>
          <w:iCs/>
          <w:color w:val="000000"/>
          <w:sz w:val="28"/>
          <w:szCs w:val="28"/>
        </w:rPr>
        <w:t>Ошибки: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неправильный ответ на поставленный вопрос;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неумение ответить на поставленный вопрос или выполнить задание без помощи учителя;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при правильном выполнении задания не умение дать соответствующие объяснения.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i/>
          <w:iCs/>
          <w:color w:val="000000"/>
          <w:sz w:val="28"/>
          <w:szCs w:val="28"/>
        </w:rPr>
        <w:lastRenderedPageBreak/>
        <w:t>Недочеты: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неточный или неполный ответ на постав ленный вопрос;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при правильном ответе неумение самостоятельно или полно обосновать и проиллюстрировать его;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неумение точно сформулировать ответ решенной задачи;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медленный темп выполнения задания, не являющийся индивидуальной особенностью школьника;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неправильное произношение математических терминов.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За грамматические ошибки, допущенные в работе, оценка по математике не снижается.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За неряшливо оформленную работу, несоблюдение правил каллиграфии оценка по математике снижается на один балл, но не ниже «3».</w:t>
      </w:r>
    </w:p>
    <w:p w:rsidR="00B96E59" w:rsidRPr="00B96E59" w:rsidRDefault="00B96E59" w:rsidP="00B96E59">
      <w:pPr>
        <w:pStyle w:val="a4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  <w:u w:val="single"/>
        </w:rPr>
      </w:pPr>
      <w:r w:rsidRPr="00B96E59">
        <w:rPr>
          <w:b/>
          <w:bCs/>
          <w:color w:val="000000"/>
          <w:sz w:val="28"/>
          <w:szCs w:val="28"/>
          <w:u w:val="single"/>
        </w:rPr>
        <w:t>Характеристика цифровой оценки (отметки)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«5» («отлично») – уровень выполнения требований значительно выше удовлетворительного: отсутствие ошибок как по текущему, так и по предыдущему учебному материалу; не более одного недочета; логичность и полнота изложения.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«4» («хорошо») – уровень выполнения требований выше удовлетворительного: использование дополнительного материала, полнота и логичность раскрытия вопроса; самостоятельность суждений, отражение своего отношения к предмету обсуждения. Наличие 2 – 3 ошибок или 4 – 6 недочетов по текущему учебному материалу; не более 2 ошибок или 4 недочетов по пройденному материалу; незначительные нарушения логики изложения материала; использование нерациональных приемов решения учебной задачи; отдельные неточности в изложении материала.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«3» («удовлетворительно») – достаточный минимальный уровень выполнения требований, предъявляемых к конкретной работе; не более 4 – 6 ошибок или 10 недочетов по текущему учебному материалу; не более 3 – 5 ошибок ли не более 8 недочетов по пройденному учебному материалу; отдельные нарушения логики изложения материала; неполнота раскрытия вопроса.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 xml:space="preserve">«2» («плохо») – уровень выполнения требований ниже удовлетворительного: наличие более 6 ошибок или 10 недочетов по текущему материалу; более 5 ошибок или более 8 недочетов по пройденному материалу; нарушение логики; неполнота, </w:t>
      </w:r>
      <w:proofErr w:type="spellStart"/>
      <w:r w:rsidRPr="00B96E59">
        <w:rPr>
          <w:color w:val="000000"/>
          <w:sz w:val="28"/>
          <w:szCs w:val="28"/>
        </w:rPr>
        <w:t>нераскрытость</w:t>
      </w:r>
      <w:proofErr w:type="spellEnd"/>
      <w:r w:rsidRPr="00B96E59">
        <w:rPr>
          <w:color w:val="000000"/>
          <w:sz w:val="28"/>
          <w:szCs w:val="28"/>
        </w:rPr>
        <w:t xml:space="preserve"> обсуждаемого вопроса, отсутствие аргументации либо ошибочность ее основных положений.</w:t>
      </w:r>
    </w:p>
    <w:p w:rsidR="00B96E59" w:rsidRPr="00B96E59" w:rsidRDefault="00B96E59" w:rsidP="00B96E59">
      <w:pPr>
        <w:pStyle w:val="a4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  <w:u w:val="single"/>
        </w:rPr>
      </w:pPr>
      <w:r w:rsidRPr="00B96E59">
        <w:rPr>
          <w:b/>
          <w:bCs/>
          <w:color w:val="000000"/>
          <w:sz w:val="28"/>
          <w:szCs w:val="28"/>
          <w:u w:val="single"/>
        </w:rPr>
        <w:t>Оценка письменных работ по математике.</w:t>
      </w:r>
    </w:p>
    <w:p w:rsidR="00B96E59" w:rsidRPr="00B96E59" w:rsidRDefault="00B96E59" w:rsidP="00B96E59">
      <w:pPr>
        <w:pStyle w:val="a4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  <w:u w:val="single"/>
        </w:rPr>
      </w:pP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Работа, состоящая из примеров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«5» – без ошибок.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«4» – 1 грубая и 1 – 2 негрубые ошибки.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«3» – 2 – 3 грубых и 1 – 2 негрубые ошибки или 3 и более негрубых ошибки.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«2» – 4 и более грубых ошибки.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Работа, состоящая из задач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«5» – без ошибок.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«4» – 1 – 2 негрубые ошибки.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«3» – 1 грубая и 3 – 4 негрубые ошибки.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lastRenderedPageBreak/>
        <w:t>«2» – 2 и более грубых ошибки.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Комбинированная работа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«5» – без ошибок.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«4» – 1 грубая и 1 – 2 негрубые ошибки, при этом грубых ошибок не должно быть в задаче.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«3» – 2 – 3 грубых и 3 – 4 негрубые ошибки, при этом ход решения задачи должен быть верным.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«2» – 4 грубых ошибки.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Контрольный устный счет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«5» – без ошибок.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«4» – 1 – 2 ошибки.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«3» – 3 – 4 ошибки.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«2» – более 3 – 4 ошибок.</w:t>
      </w:r>
    </w:p>
    <w:p w:rsidR="00B96E59" w:rsidRPr="00B96E59" w:rsidRDefault="00B96E59" w:rsidP="00B96E59">
      <w:pPr>
        <w:pStyle w:val="a4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  <w:u w:val="single"/>
        </w:rPr>
      </w:pPr>
      <w:r w:rsidRPr="00B96E59">
        <w:rPr>
          <w:b/>
          <w:bCs/>
          <w:color w:val="000000"/>
          <w:sz w:val="28"/>
          <w:szCs w:val="28"/>
          <w:u w:val="single"/>
        </w:rPr>
        <w:t>Характеристика словесной оценки (оценочное суждение)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Словесная оценка есть краткая характеристика результатов учебного труда школьников. Эта форма оценочного суждения позволяет раскрыть перед учеником динамику результатов его учебной деятельности, проанализировать его возможности и прилежание. Особенностью словесной оценки являются ее содержательность, анализ работы школьника, четкая фиксация успешных результатов и раскрытие причин неудач. Причем эти причины не должны касаться личностных характеристик учащегося.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B96E59" w:rsidRDefault="00B96E59" w:rsidP="00B96E5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B96E59">
        <w:rPr>
          <w:color w:val="000000"/>
          <w:sz w:val="28"/>
          <w:szCs w:val="28"/>
        </w:rPr>
        <w:t>Оценочное суждение сопровождает любую отметку в качестве заключения по существу работы, раскрывающего как положительные, так и отрицательные ее стороны, а также пути устранения недочетов и ошибок.</w:t>
      </w:r>
    </w:p>
    <w:p w:rsidR="00B96E59" w:rsidRPr="00B96E59" w:rsidRDefault="00B96E59" w:rsidP="00B96E59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933871" w:rsidRPr="00B96E59" w:rsidRDefault="00933871" w:rsidP="00B96E59">
      <w:pPr>
        <w:jc w:val="center"/>
        <w:rPr>
          <w:b/>
          <w:sz w:val="28"/>
          <w:szCs w:val="28"/>
          <w:u w:val="single"/>
        </w:rPr>
      </w:pPr>
      <w:r w:rsidRPr="00B96E59">
        <w:rPr>
          <w:b/>
          <w:sz w:val="28"/>
          <w:szCs w:val="28"/>
          <w:u w:val="single"/>
        </w:rPr>
        <w:t>Виды контрольно- измерительных материалов</w:t>
      </w:r>
    </w:p>
    <w:p w:rsidR="00933871" w:rsidRDefault="00933871" w:rsidP="00B96E59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97"/>
        <w:gridCol w:w="4314"/>
        <w:gridCol w:w="5812"/>
      </w:tblGrid>
      <w:tr w:rsidR="00933871" w:rsidTr="0051003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№ урока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Вид работы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По теме</w:t>
            </w:r>
          </w:p>
        </w:tc>
      </w:tr>
      <w:tr w:rsidR="00933871" w:rsidTr="0051003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Вводная диагностическая работа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Вводная</w:t>
            </w:r>
          </w:p>
        </w:tc>
      </w:tr>
      <w:tr w:rsidR="00933871" w:rsidTr="0051003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Проверочная работа № 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Повторение</w:t>
            </w:r>
          </w:p>
        </w:tc>
      </w:tr>
      <w:tr w:rsidR="00933871" w:rsidTr="0051003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Проверочная работа № 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Нумерация</w:t>
            </w:r>
          </w:p>
        </w:tc>
      </w:tr>
      <w:tr w:rsidR="00933871" w:rsidTr="0051003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Математический диктант №1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Нумерация</w:t>
            </w:r>
          </w:p>
        </w:tc>
      </w:tr>
      <w:tr w:rsidR="00933871" w:rsidTr="0051003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Контрольная работа №1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Нумерация</w:t>
            </w:r>
          </w:p>
        </w:tc>
      </w:tr>
      <w:tr w:rsidR="00933871" w:rsidTr="0051003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Математический диктант № 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За 1 четверть</w:t>
            </w:r>
          </w:p>
        </w:tc>
      </w:tr>
      <w:tr w:rsidR="00510030" w:rsidTr="0051003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0777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Контрольная работа №2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0777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За 1 четверть</w:t>
            </w:r>
          </w:p>
        </w:tc>
      </w:tr>
      <w:tr w:rsidR="00933871" w:rsidTr="0051003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Проверочная работа № 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Величины</w:t>
            </w:r>
          </w:p>
        </w:tc>
      </w:tr>
      <w:tr w:rsidR="00933871" w:rsidTr="0051003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Тест №1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Проверим себя и оценим свои достижения</w:t>
            </w:r>
          </w:p>
        </w:tc>
      </w:tr>
      <w:tr w:rsidR="00933871" w:rsidTr="0051003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Проверочная работа № 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Сложение и вычитание</w:t>
            </w:r>
          </w:p>
        </w:tc>
      </w:tr>
      <w:tr w:rsidR="00933871" w:rsidTr="0051003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Контрольная работа № 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Сложение и вычитание</w:t>
            </w:r>
          </w:p>
        </w:tc>
      </w:tr>
      <w:tr w:rsidR="00933871" w:rsidTr="0051003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Тест № 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Проверим себя и оценим свои достижения</w:t>
            </w:r>
          </w:p>
        </w:tc>
      </w:tr>
      <w:tr w:rsidR="00933871" w:rsidTr="0051003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Математический диктант № 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Констатирующая за 2 четверть</w:t>
            </w:r>
          </w:p>
        </w:tc>
      </w:tr>
      <w:tr w:rsidR="00933871" w:rsidTr="0051003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Промежуточная диагностика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Проверим себя и оценим свои достижения</w:t>
            </w:r>
          </w:p>
        </w:tc>
      </w:tr>
      <w:tr w:rsidR="00510030" w:rsidTr="0051003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0777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0777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Проверочная работа № 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0777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Умножение и деление на однозначное число</w:t>
            </w:r>
          </w:p>
        </w:tc>
      </w:tr>
      <w:tr w:rsidR="00510030" w:rsidTr="0051003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0777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0777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Тест № 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0777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Проверим себя и оценим свои достижения</w:t>
            </w:r>
          </w:p>
        </w:tc>
      </w:tr>
      <w:tr w:rsidR="00933871" w:rsidTr="0051003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Контрольная работа № 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За 2 четверть</w:t>
            </w:r>
          </w:p>
        </w:tc>
      </w:tr>
      <w:tr w:rsidR="00933871" w:rsidTr="0051003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Проверочная работа № 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Скорость. Время. Расстояние</w:t>
            </w:r>
          </w:p>
        </w:tc>
      </w:tr>
      <w:tr w:rsidR="00933871" w:rsidTr="0051003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105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Проверочная работа № 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Деление на числа, оканчивающиеся нулями</w:t>
            </w:r>
          </w:p>
        </w:tc>
      </w:tr>
      <w:tr w:rsidR="00933871" w:rsidTr="0051003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Математический диктант № 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За 3 четверть</w:t>
            </w:r>
          </w:p>
        </w:tc>
      </w:tr>
      <w:tr w:rsidR="00933871" w:rsidTr="0051003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Тест №4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Проверим себя и оценим свои достижения</w:t>
            </w:r>
          </w:p>
        </w:tc>
      </w:tr>
      <w:tr w:rsidR="00510030" w:rsidTr="0051003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0777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0777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№ 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0777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Деление на числа, оканчивающиеся нулями</w:t>
            </w:r>
          </w:p>
        </w:tc>
      </w:tr>
      <w:tr w:rsidR="00510030" w:rsidTr="0051003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Математический диктант № 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Умножение и деление</w:t>
            </w:r>
          </w:p>
        </w:tc>
      </w:tr>
      <w:tr w:rsidR="00510030" w:rsidTr="0051003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0777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0777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Контрольная работа № 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5100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537CFC">
              <w:rPr>
                <w:sz w:val="28"/>
                <w:szCs w:val="28"/>
              </w:rPr>
              <w:t>а 3 четверть</w:t>
            </w:r>
          </w:p>
        </w:tc>
      </w:tr>
      <w:tr w:rsidR="00510030" w:rsidTr="0051003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Проверочная работа № 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Деление на двузначное число</w:t>
            </w:r>
          </w:p>
        </w:tc>
      </w:tr>
      <w:tr w:rsidR="00510030" w:rsidTr="0051003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Математический диктант № 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Умножение и деление</w:t>
            </w:r>
          </w:p>
        </w:tc>
      </w:tr>
      <w:tr w:rsidR="00510030" w:rsidTr="0051003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Контрольная работа № 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Умножение и деление</w:t>
            </w:r>
          </w:p>
        </w:tc>
      </w:tr>
      <w:tr w:rsidR="00510030" w:rsidTr="0051003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Контрольная работа № 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За год</w:t>
            </w:r>
          </w:p>
        </w:tc>
      </w:tr>
      <w:tr w:rsidR="00510030" w:rsidTr="0051003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Математический диктант № 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За год</w:t>
            </w:r>
          </w:p>
        </w:tc>
      </w:tr>
      <w:tr w:rsidR="00510030" w:rsidTr="0051003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Итоговая диагностическая работа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30" w:rsidRPr="00537CFC" w:rsidRDefault="00510030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год</w:t>
            </w:r>
          </w:p>
        </w:tc>
      </w:tr>
    </w:tbl>
    <w:p w:rsidR="00933871" w:rsidRDefault="00933871" w:rsidP="00B96E59">
      <w:pPr>
        <w:jc w:val="both"/>
        <w:rPr>
          <w:sz w:val="28"/>
          <w:szCs w:val="28"/>
        </w:rPr>
      </w:pPr>
    </w:p>
    <w:p w:rsidR="00933871" w:rsidRDefault="00933871" w:rsidP="00B96E59">
      <w:pPr>
        <w:jc w:val="both"/>
        <w:rPr>
          <w:sz w:val="28"/>
          <w:szCs w:val="28"/>
        </w:rPr>
      </w:pPr>
    </w:p>
    <w:p w:rsidR="00933871" w:rsidRPr="00B96E59" w:rsidRDefault="00933871" w:rsidP="00B96E59">
      <w:pPr>
        <w:jc w:val="center"/>
        <w:rPr>
          <w:b/>
          <w:sz w:val="28"/>
          <w:szCs w:val="28"/>
          <w:u w:val="single"/>
        </w:rPr>
      </w:pPr>
      <w:r w:rsidRPr="00B96E59">
        <w:rPr>
          <w:b/>
          <w:sz w:val="28"/>
          <w:szCs w:val="28"/>
          <w:u w:val="single"/>
        </w:rPr>
        <w:t>Количество контрольных и проверочных работ</w:t>
      </w:r>
    </w:p>
    <w:p w:rsidR="00933871" w:rsidRPr="00B96E59" w:rsidRDefault="00933871" w:rsidP="00B96E59">
      <w:pPr>
        <w:jc w:val="center"/>
        <w:rPr>
          <w:b/>
          <w:sz w:val="28"/>
          <w:szCs w:val="28"/>
          <w:u w:val="single"/>
        </w:rPr>
      </w:pPr>
    </w:p>
    <w:tbl>
      <w:tblPr>
        <w:tblW w:w="11023" w:type="dxa"/>
        <w:tblLayout w:type="fixed"/>
        <w:tblLook w:val="01E0" w:firstRow="1" w:lastRow="1" w:firstColumn="1" w:lastColumn="1" w:noHBand="0" w:noVBand="0"/>
      </w:tblPr>
      <w:tblGrid>
        <w:gridCol w:w="1526"/>
        <w:gridCol w:w="993"/>
        <w:gridCol w:w="1897"/>
        <w:gridCol w:w="2270"/>
        <w:gridCol w:w="1983"/>
        <w:gridCol w:w="2354"/>
      </w:tblGrid>
      <w:tr w:rsidR="00933871" w:rsidTr="00F06311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F063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Период обучения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F063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Тесты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F063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Контрольные работы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F063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Математические диктанты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F063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Проверочные работы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F063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Диагностические работы</w:t>
            </w:r>
          </w:p>
        </w:tc>
      </w:tr>
      <w:tr w:rsidR="00933871" w:rsidTr="00F06311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1 четверть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-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2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1</w:t>
            </w:r>
          </w:p>
        </w:tc>
      </w:tr>
      <w:tr w:rsidR="00933871" w:rsidTr="00F06311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2 четверть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F0631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F0631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1</w:t>
            </w:r>
          </w:p>
        </w:tc>
      </w:tr>
      <w:tr w:rsidR="00933871" w:rsidTr="00F06311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 xml:space="preserve">3 четверть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F0631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F0631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F0631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-</w:t>
            </w:r>
          </w:p>
        </w:tc>
      </w:tr>
      <w:tr w:rsidR="00933871" w:rsidTr="00F06311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4 четверть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-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F0631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1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1</w:t>
            </w:r>
          </w:p>
        </w:tc>
      </w:tr>
      <w:tr w:rsidR="00933871" w:rsidTr="00F06311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8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71" w:rsidRPr="00537CFC" w:rsidRDefault="00933871" w:rsidP="00B96E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7CFC">
              <w:rPr>
                <w:sz w:val="28"/>
                <w:szCs w:val="28"/>
              </w:rPr>
              <w:t>3</w:t>
            </w:r>
          </w:p>
        </w:tc>
      </w:tr>
    </w:tbl>
    <w:p w:rsidR="00077798" w:rsidRDefault="00077798" w:rsidP="00B96E59">
      <w:pPr>
        <w:jc w:val="both"/>
        <w:rPr>
          <w:sz w:val="28"/>
          <w:szCs w:val="28"/>
        </w:rPr>
      </w:pPr>
    </w:p>
    <w:p w:rsidR="00F06311" w:rsidRDefault="00F06311" w:rsidP="00F06311">
      <w:pPr>
        <w:shd w:val="clear" w:color="auto" w:fill="FFFFFF" w:themeFill="background1"/>
        <w:spacing w:line="300" w:lineRule="atLeast"/>
        <w:rPr>
          <w:b/>
          <w:bCs/>
          <w:color w:val="000000"/>
          <w:sz w:val="28"/>
          <w:szCs w:val="28"/>
          <w:u w:val="single"/>
        </w:rPr>
      </w:pPr>
      <w:r w:rsidRPr="00F06311">
        <w:rPr>
          <w:b/>
          <w:bCs/>
          <w:color w:val="000000"/>
          <w:sz w:val="28"/>
          <w:szCs w:val="28"/>
          <w:u w:val="single"/>
        </w:rPr>
        <w:t>Материально-техническое обеспечение образовательного процесса</w:t>
      </w:r>
    </w:p>
    <w:p w:rsidR="00077798" w:rsidRPr="00F06311" w:rsidRDefault="00077798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  <w:u w:val="single"/>
        </w:rPr>
      </w:pPr>
    </w:p>
    <w:p w:rsidR="00F06311" w:rsidRPr="00F06311" w:rsidRDefault="00F06311" w:rsidP="00F06311">
      <w:pPr>
        <w:shd w:val="clear" w:color="auto" w:fill="FFFFFF" w:themeFill="background1"/>
        <w:spacing w:line="300" w:lineRule="atLeast"/>
        <w:jc w:val="center"/>
        <w:rPr>
          <w:color w:val="000000"/>
          <w:sz w:val="28"/>
          <w:szCs w:val="28"/>
        </w:rPr>
      </w:pPr>
      <w:r w:rsidRPr="00F06311">
        <w:rPr>
          <w:b/>
          <w:bCs/>
          <w:color w:val="000000"/>
          <w:sz w:val="28"/>
          <w:szCs w:val="28"/>
        </w:rPr>
        <w:t>Книгопечатная продукция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b/>
          <w:bCs/>
          <w:color w:val="000000"/>
          <w:sz w:val="28"/>
          <w:szCs w:val="28"/>
        </w:rPr>
        <w:t>Учебники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1. Моро М.И., Степанова С.В., Волкова С.И. </w:t>
      </w:r>
      <w:r w:rsidRPr="00F06311">
        <w:rPr>
          <w:b/>
          <w:bCs/>
          <w:color w:val="000000"/>
          <w:sz w:val="28"/>
          <w:szCs w:val="28"/>
        </w:rPr>
        <w:t>Математика: Учебник: 1 класс: В 2 ч.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2. Моро М.И., Степанова С.В., Волкова С.И. </w:t>
      </w:r>
      <w:r w:rsidRPr="00F06311">
        <w:rPr>
          <w:b/>
          <w:bCs/>
          <w:color w:val="000000"/>
          <w:sz w:val="28"/>
          <w:szCs w:val="28"/>
        </w:rPr>
        <w:t>Математика: Учебник: 2 класс: В 2 ч.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3. Моро М.И., Степанова С.В., Волкова С.И. </w:t>
      </w:r>
      <w:r w:rsidRPr="00F06311">
        <w:rPr>
          <w:b/>
          <w:bCs/>
          <w:color w:val="000000"/>
          <w:sz w:val="28"/>
          <w:szCs w:val="28"/>
        </w:rPr>
        <w:t>Математика: Учебник: 3 класс: В 2 ч.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4. Моро М.И., Степанова С.В., Волкова С.И. </w:t>
      </w:r>
      <w:r w:rsidRPr="00F06311">
        <w:rPr>
          <w:b/>
          <w:bCs/>
          <w:color w:val="000000"/>
          <w:sz w:val="28"/>
          <w:szCs w:val="28"/>
        </w:rPr>
        <w:t>Математика: Учебник: 4 класс: В 2 ч.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b/>
          <w:bCs/>
          <w:color w:val="000000"/>
          <w:sz w:val="28"/>
          <w:szCs w:val="28"/>
        </w:rPr>
        <w:t>Рабочие тетради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1. Моро М.И., Волкова С.И. </w:t>
      </w:r>
      <w:r w:rsidRPr="00F06311">
        <w:rPr>
          <w:b/>
          <w:bCs/>
          <w:color w:val="000000"/>
          <w:sz w:val="28"/>
          <w:szCs w:val="28"/>
        </w:rPr>
        <w:t>Математика: Рабочая тетрадь: 1 класс: В 2 ч.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2. Моро М.И., Волкова С.И. </w:t>
      </w:r>
      <w:r w:rsidRPr="00F06311">
        <w:rPr>
          <w:b/>
          <w:bCs/>
          <w:color w:val="000000"/>
          <w:sz w:val="28"/>
          <w:szCs w:val="28"/>
        </w:rPr>
        <w:t>Математика: Рабочая тетрадь: 2 класс: В 2 ч.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3. Моро М.И., Волкова С.И. </w:t>
      </w:r>
      <w:r w:rsidRPr="00F06311">
        <w:rPr>
          <w:b/>
          <w:bCs/>
          <w:color w:val="000000"/>
          <w:sz w:val="28"/>
          <w:szCs w:val="28"/>
        </w:rPr>
        <w:t>Математика: Рабочая тетрадь: 3 класс: В 2 ч.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4. Моро М.И., Волкова С.И. </w:t>
      </w:r>
      <w:r w:rsidRPr="00F06311">
        <w:rPr>
          <w:b/>
          <w:bCs/>
          <w:color w:val="000000"/>
          <w:sz w:val="28"/>
          <w:szCs w:val="28"/>
        </w:rPr>
        <w:t>Математика: Рабочая тетрадь: 4 класс: В 2 ч.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b/>
          <w:bCs/>
          <w:color w:val="000000"/>
          <w:sz w:val="28"/>
          <w:szCs w:val="28"/>
        </w:rPr>
        <w:t>Проверочные работы, дополнительная литература</w:t>
      </w:r>
      <w:r w:rsidRPr="00F06311">
        <w:rPr>
          <w:color w:val="000000"/>
          <w:sz w:val="28"/>
          <w:szCs w:val="28"/>
        </w:rPr>
        <w:t> 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1.Волкова С.И. Математика: Проверочные работы: 1-4 классы.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2.Крылова О.Н. Типовые тестовые задания по математике. Итоговая аттестация. 2-4 классы.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3.Рудницкая В.Н. Контрольные работы по математике. 1-4 классы.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4.Рудницкая В.Н. Тесты по математике. 1-4 классы.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b/>
          <w:bCs/>
          <w:color w:val="000000"/>
          <w:sz w:val="28"/>
          <w:szCs w:val="28"/>
        </w:rPr>
        <w:t>Методические пособия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1. </w:t>
      </w:r>
      <w:proofErr w:type="spellStart"/>
      <w:r w:rsidRPr="00F06311">
        <w:rPr>
          <w:color w:val="000000"/>
          <w:sz w:val="28"/>
          <w:szCs w:val="28"/>
        </w:rPr>
        <w:t>Ситникова</w:t>
      </w:r>
      <w:proofErr w:type="spellEnd"/>
      <w:r w:rsidRPr="00F06311">
        <w:rPr>
          <w:color w:val="000000"/>
          <w:sz w:val="28"/>
          <w:szCs w:val="28"/>
        </w:rPr>
        <w:t xml:space="preserve"> Т.Н., И.Ф. Яценко Поурочные разработки по математике. 1-4 классы.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b/>
          <w:bCs/>
          <w:color w:val="000000"/>
          <w:sz w:val="28"/>
          <w:szCs w:val="28"/>
        </w:rPr>
        <w:t>Печатные пособия</w:t>
      </w:r>
    </w:p>
    <w:p w:rsidR="00F06311" w:rsidRPr="00F06311" w:rsidRDefault="00F06311" w:rsidP="00F06311">
      <w:pPr>
        <w:numPr>
          <w:ilvl w:val="0"/>
          <w:numId w:val="10"/>
        </w:numPr>
        <w:shd w:val="clear" w:color="auto" w:fill="FFFFFF" w:themeFill="background1"/>
        <w:ind w:left="0"/>
        <w:rPr>
          <w:color w:val="000000"/>
          <w:sz w:val="28"/>
          <w:szCs w:val="28"/>
        </w:rPr>
      </w:pPr>
    </w:p>
    <w:p w:rsidR="00F06311" w:rsidRPr="00F06311" w:rsidRDefault="00F06311" w:rsidP="00F06311">
      <w:pPr>
        <w:numPr>
          <w:ilvl w:val="0"/>
          <w:numId w:val="10"/>
        </w:numPr>
        <w:shd w:val="clear" w:color="auto" w:fill="FFFFFF" w:themeFill="background1"/>
        <w:ind w:left="0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Моро М.И., Волкова С.И., Степанова С.В. Математика. Комплект таблиц для начальной школы: 1-4 класс.</w:t>
      </w:r>
    </w:p>
    <w:p w:rsidR="00F06311" w:rsidRPr="00F06311" w:rsidRDefault="00F06311" w:rsidP="00F06311">
      <w:pPr>
        <w:numPr>
          <w:ilvl w:val="0"/>
          <w:numId w:val="10"/>
        </w:numPr>
        <w:shd w:val="clear" w:color="auto" w:fill="FFFFFF" w:themeFill="background1"/>
        <w:ind w:left="0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lastRenderedPageBreak/>
        <w:t>Комплект динамических раздаточных пособий со шнурком для начальной школы по математике для фронтальных и контрольно-проверочных работ.</w:t>
      </w:r>
    </w:p>
    <w:p w:rsidR="00F06311" w:rsidRPr="00F06311" w:rsidRDefault="00F06311" w:rsidP="00F06311">
      <w:pPr>
        <w:numPr>
          <w:ilvl w:val="0"/>
          <w:numId w:val="10"/>
        </w:numPr>
        <w:shd w:val="clear" w:color="auto" w:fill="FFFFFF" w:themeFill="background1"/>
        <w:ind w:left="0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Комплект динамических раздаточных пособий для начальной школы. Сложение, вычитание. Умножение, Деление.</w:t>
      </w:r>
    </w:p>
    <w:p w:rsidR="00F06311" w:rsidRPr="00F06311" w:rsidRDefault="00F06311" w:rsidP="00F06311">
      <w:pPr>
        <w:numPr>
          <w:ilvl w:val="0"/>
          <w:numId w:val="10"/>
        </w:numPr>
        <w:shd w:val="clear" w:color="auto" w:fill="FFFFFF" w:themeFill="background1"/>
        <w:ind w:left="0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Комплект динамических раздаточных пособий «Карусель». Считаем до десяти.</w:t>
      </w:r>
    </w:p>
    <w:p w:rsidR="00F06311" w:rsidRPr="00F06311" w:rsidRDefault="00F06311" w:rsidP="00F06311">
      <w:pPr>
        <w:numPr>
          <w:ilvl w:val="0"/>
          <w:numId w:val="10"/>
        </w:numPr>
        <w:shd w:val="clear" w:color="auto" w:fill="FFFFFF" w:themeFill="background1"/>
        <w:ind w:left="0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Комплект разрезных карточек для тренировки устного счёта.</w:t>
      </w:r>
    </w:p>
    <w:p w:rsidR="00F06311" w:rsidRPr="00F06311" w:rsidRDefault="00F06311" w:rsidP="00F06311">
      <w:pPr>
        <w:numPr>
          <w:ilvl w:val="0"/>
          <w:numId w:val="10"/>
        </w:numPr>
        <w:shd w:val="clear" w:color="auto" w:fill="FFFFFF" w:themeFill="background1"/>
        <w:ind w:left="0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Комплект динамических раздаточных пособий со шнурком для начальной школы по математике. Арифметика. Геометрия.</w:t>
      </w:r>
    </w:p>
    <w:p w:rsidR="00F06311" w:rsidRPr="00F06311" w:rsidRDefault="00F06311" w:rsidP="00F06311">
      <w:pPr>
        <w:numPr>
          <w:ilvl w:val="0"/>
          <w:numId w:val="10"/>
        </w:numPr>
        <w:shd w:val="clear" w:color="auto" w:fill="FFFFFF" w:themeFill="background1"/>
        <w:ind w:left="0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Комплект динамических раздаточных пособий для начальной школы (веера). Устный счёт.</w:t>
      </w:r>
    </w:p>
    <w:p w:rsidR="00F06311" w:rsidRPr="00F06311" w:rsidRDefault="00F06311" w:rsidP="00F06311">
      <w:pPr>
        <w:numPr>
          <w:ilvl w:val="0"/>
          <w:numId w:val="10"/>
        </w:numPr>
        <w:shd w:val="clear" w:color="auto" w:fill="FFFFFF" w:themeFill="background1"/>
        <w:ind w:left="0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Комплект динамических раздаточных пособий для начальной школы по математике для фронтальных и контрольно-проверочных работ. Единицы измерения.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 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jc w:val="center"/>
        <w:rPr>
          <w:color w:val="000000"/>
          <w:sz w:val="28"/>
          <w:szCs w:val="28"/>
        </w:rPr>
      </w:pPr>
      <w:r w:rsidRPr="00F06311">
        <w:rPr>
          <w:b/>
          <w:bCs/>
          <w:color w:val="000000"/>
          <w:sz w:val="28"/>
          <w:szCs w:val="28"/>
        </w:rPr>
        <w:t>Технические средства обучения.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1. Классная магнитная доска.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2. Компьютер.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3. Принтер лазерный.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4. Мультимедийная установка, интерактивная доска.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5. Аудиоцентр.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jc w:val="center"/>
        <w:rPr>
          <w:color w:val="000000"/>
          <w:sz w:val="28"/>
          <w:szCs w:val="28"/>
        </w:rPr>
      </w:pPr>
      <w:r w:rsidRPr="00F06311">
        <w:rPr>
          <w:b/>
          <w:bCs/>
          <w:color w:val="000000"/>
          <w:sz w:val="28"/>
          <w:szCs w:val="28"/>
        </w:rPr>
        <w:t>Экранно-звуковые пособия.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Мультимедийные (образовательные) ресурсы, соответствующие содержанию обучения: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1. Электронное сопровождение к учебнику «Математика», 1-4 классы.</w:t>
      </w:r>
      <w:r w:rsidRPr="00F06311">
        <w:rPr>
          <w:b/>
          <w:bCs/>
          <w:color w:val="000000"/>
          <w:sz w:val="28"/>
          <w:szCs w:val="28"/>
        </w:rPr>
        <w:t> 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2. Интерактивное учебное пособие «Математика. 1-4 классы, ч.1,2» (серия «Наглядная школа»)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3. </w:t>
      </w:r>
      <w:r w:rsidRPr="00F06311">
        <w:rPr>
          <w:b/>
          <w:bCs/>
          <w:color w:val="000000"/>
          <w:sz w:val="28"/>
          <w:szCs w:val="28"/>
        </w:rPr>
        <w:t>Интернет и единая коллекция цифровых образовательных ресурсов</w:t>
      </w:r>
      <w:r w:rsidRPr="00F06311">
        <w:rPr>
          <w:color w:val="000000"/>
          <w:sz w:val="28"/>
          <w:szCs w:val="28"/>
        </w:rPr>
        <w:t> (например, </w:t>
      </w:r>
      <w:hyperlink r:id="rId6" w:tgtFrame="_blank" w:history="1">
        <w:r w:rsidRPr="00F06311">
          <w:rPr>
            <w:color w:val="333333"/>
            <w:sz w:val="28"/>
            <w:szCs w:val="28"/>
            <w:u w:val="single"/>
          </w:rPr>
          <w:t>http://school-collection.edu.ru/</w:t>
        </w:r>
      </w:hyperlink>
      <w:r w:rsidRPr="00F06311">
        <w:rPr>
          <w:color w:val="000000"/>
          <w:sz w:val="28"/>
          <w:szCs w:val="28"/>
        </w:rPr>
        <w:t>)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 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jc w:val="center"/>
        <w:rPr>
          <w:color w:val="000000"/>
          <w:sz w:val="28"/>
          <w:szCs w:val="28"/>
        </w:rPr>
      </w:pPr>
      <w:r w:rsidRPr="00F06311">
        <w:rPr>
          <w:b/>
          <w:bCs/>
          <w:color w:val="000000"/>
          <w:sz w:val="28"/>
          <w:szCs w:val="28"/>
        </w:rPr>
        <w:t>Учебно-практическое и учебно-лабораторное оборудование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1. Наборы счётных палочек. 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2. Наборы муляжей овощей и фруктов. 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3. Набор предметных картинок. 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4. Наборное полотно. 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6. Демонстрационная оцифрованная линейка. 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7. Демонстрационный чертёжный треугольник. 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8. Демонстрационный циркуль.</w:t>
      </w:r>
    </w:p>
    <w:p w:rsidR="00F06311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9. Модель весов и набор гирь.</w:t>
      </w:r>
    </w:p>
    <w:p w:rsidR="0063677C" w:rsidRPr="00F06311" w:rsidRDefault="00F06311" w:rsidP="00F06311">
      <w:pPr>
        <w:shd w:val="clear" w:color="auto" w:fill="FFFFFF" w:themeFill="background1"/>
        <w:spacing w:line="300" w:lineRule="atLeast"/>
        <w:rPr>
          <w:color w:val="000000"/>
          <w:sz w:val="28"/>
          <w:szCs w:val="28"/>
        </w:rPr>
      </w:pPr>
      <w:r w:rsidRPr="00F06311">
        <w:rPr>
          <w:color w:val="000000"/>
          <w:sz w:val="28"/>
          <w:szCs w:val="28"/>
        </w:rPr>
        <w:t>10. Модель часов.</w:t>
      </w:r>
    </w:p>
    <w:sectPr w:rsidR="0063677C" w:rsidRPr="00F06311" w:rsidSect="00933871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04A5F"/>
    <w:multiLevelType w:val="multilevel"/>
    <w:tmpl w:val="C298B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FD3DBC"/>
    <w:multiLevelType w:val="hybridMultilevel"/>
    <w:tmpl w:val="36BAF9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F501B4"/>
    <w:multiLevelType w:val="hybridMultilevel"/>
    <w:tmpl w:val="FE743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4D0506"/>
    <w:multiLevelType w:val="hybridMultilevel"/>
    <w:tmpl w:val="B68CC0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BC7645"/>
    <w:multiLevelType w:val="hybridMultilevel"/>
    <w:tmpl w:val="0C883A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2E27AC"/>
    <w:multiLevelType w:val="hybridMultilevel"/>
    <w:tmpl w:val="3E64E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9116B5"/>
    <w:multiLevelType w:val="hybridMultilevel"/>
    <w:tmpl w:val="A802E4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D410DC"/>
    <w:multiLevelType w:val="hybridMultilevel"/>
    <w:tmpl w:val="FA30AB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B37397"/>
    <w:multiLevelType w:val="hybridMultilevel"/>
    <w:tmpl w:val="7A687E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8D63FA"/>
    <w:multiLevelType w:val="hybridMultilevel"/>
    <w:tmpl w:val="0B1EEA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8CCC9EC">
      <w:start w:val="20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>
      <w:startOverride w:val="1"/>
    </w:lvlOverride>
    <w:lvlOverride w:ilvl="1">
      <w:startOverride w:val="2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"/>
  </w:num>
  <w:num w:numId="4">
    <w:abstractNumId w:val="7"/>
  </w:num>
  <w:num w:numId="5">
    <w:abstractNumId w:val="8"/>
  </w:num>
  <w:num w:numId="6">
    <w:abstractNumId w:val="2"/>
  </w:num>
  <w:num w:numId="7">
    <w:abstractNumId w:val="4"/>
  </w:num>
  <w:num w:numId="8">
    <w:abstractNumId w:val="3"/>
  </w:num>
  <w:num w:numId="9">
    <w:abstractNumId w:val="5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73D"/>
    <w:rsid w:val="000202A9"/>
    <w:rsid w:val="0003786D"/>
    <w:rsid w:val="00040386"/>
    <w:rsid w:val="0005245A"/>
    <w:rsid w:val="00053B98"/>
    <w:rsid w:val="000619DE"/>
    <w:rsid w:val="00075CBA"/>
    <w:rsid w:val="00077798"/>
    <w:rsid w:val="000A3662"/>
    <w:rsid w:val="000A3EC1"/>
    <w:rsid w:val="000A5F56"/>
    <w:rsid w:val="000B16B0"/>
    <w:rsid w:val="000B3A54"/>
    <w:rsid w:val="000C6C8A"/>
    <w:rsid w:val="000C77AC"/>
    <w:rsid w:val="000E3888"/>
    <w:rsid w:val="000E5C64"/>
    <w:rsid w:val="000F131F"/>
    <w:rsid w:val="00103025"/>
    <w:rsid w:val="001148C0"/>
    <w:rsid w:val="00124859"/>
    <w:rsid w:val="00126038"/>
    <w:rsid w:val="001317D2"/>
    <w:rsid w:val="00137A34"/>
    <w:rsid w:val="00140DCE"/>
    <w:rsid w:val="00142C29"/>
    <w:rsid w:val="00145613"/>
    <w:rsid w:val="00150F51"/>
    <w:rsid w:val="0015145B"/>
    <w:rsid w:val="001554E4"/>
    <w:rsid w:val="001A4A80"/>
    <w:rsid w:val="001C017D"/>
    <w:rsid w:val="001C7575"/>
    <w:rsid w:val="001F695F"/>
    <w:rsid w:val="00205152"/>
    <w:rsid w:val="002111FC"/>
    <w:rsid w:val="00217D3B"/>
    <w:rsid w:val="00221FA9"/>
    <w:rsid w:val="00235458"/>
    <w:rsid w:val="002569C3"/>
    <w:rsid w:val="00261471"/>
    <w:rsid w:val="00266D7B"/>
    <w:rsid w:val="002845F6"/>
    <w:rsid w:val="002902BA"/>
    <w:rsid w:val="002925D6"/>
    <w:rsid w:val="002A518B"/>
    <w:rsid w:val="002A5A16"/>
    <w:rsid w:val="002C01B3"/>
    <w:rsid w:val="002C18CB"/>
    <w:rsid w:val="002C6D26"/>
    <w:rsid w:val="002E56EB"/>
    <w:rsid w:val="002F1144"/>
    <w:rsid w:val="003062AB"/>
    <w:rsid w:val="00321E06"/>
    <w:rsid w:val="003301C3"/>
    <w:rsid w:val="00337341"/>
    <w:rsid w:val="00342F7C"/>
    <w:rsid w:val="00364679"/>
    <w:rsid w:val="00364F98"/>
    <w:rsid w:val="00373EBE"/>
    <w:rsid w:val="00377360"/>
    <w:rsid w:val="003904C2"/>
    <w:rsid w:val="003A2A07"/>
    <w:rsid w:val="003B25B2"/>
    <w:rsid w:val="003B7772"/>
    <w:rsid w:val="003C1A3D"/>
    <w:rsid w:val="003C3E78"/>
    <w:rsid w:val="003D045B"/>
    <w:rsid w:val="003D1611"/>
    <w:rsid w:val="003D7567"/>
    <w:rsid w:val="003F2914"/>
    <w:rsid w:val="003F4DBC"/>
    <w:rsid w:val="003F544B"/>
    <w:rsid w:val="00414001"/>
    <w:rsid w:val="00417CCE"/>
    <w:rsid w:val="00420C08"/>
    <w:rsid w:val="00420C30"/>
    <w:rsid w:val="00424944"/>
    <w:rsid w:val="00434CBF"/>
    <w:rsid w:val="00445992"/>
    <w:rsid w:val="00456656"/>
    <w:rsid w:val="00463C71"/>
    <w:rsid w:val="00465ED3"/>
    <w:rsid w:val="00475D38"/>
    <w:rsid w:val="0048387C"/>
    <w:rsid w:val="004876FE"/>
    <w:rsid w:val="00492539"/>
    <w:rsid w:val="00494873"/>
    <w:rsid w:val="0049553C"/>
    <w:rsid w:val="004A33DE"/>
    <w:rsid w:val="004A3DD6"/>
    <w:rsid w:val="004B0249"/>
    <w:rsid w:val="004D4A4E"/>
    <w:rsid w:val="004D5C5B"/>
    <w:rsid w:val="004E4143"/>
    <w:rsid w:val="004F2AD3"/>
    <w:rsid w:val="004F4CA3"/>
    <w:rsid w:val="004F5A89"/>
    <w:rsid w:val="004F5D59"/>
    <w:rsid w:val="004F650A"/>
    <w:rsid w:val="00501D42"/>
    <w:rsid w:val="005021C1"/>
    <w:rsid w:val="0050457A"/>
    <w:rsid w:val="00510030"/>
    <w:rsid w:val="00511987"/>
    <w:rsid w:val="00521BD7"/>
    <w:rsid w:val="00540F69"/>
    <w:rsid w:val="00564E34"/>
    <w:rsid w:val="00565AC0"/>
    <w:rsid w:val="00570A3C"/>
    <w:rsid w:val="00575D76"/>
    <w:rsid w:val="0058243F"/>
    <w:rsid w:val="0058524A"/>
    <w:rsid w:val="00585394"/>
    <w:rsid w:val="00591E5E"/>
    <w:rsid w:val="005979E6"/>
    <w:rsid w:val="005E5C4B"/>
    <w:rsid w:val="005F1806"/>
    <w:rsid w:val="005F1D9A"/>
    <w:rsid w:val="005F2A0F"/>
    <w:rsid w:val="0060317E"/>
    <w:rsid w:val="00625A83"/>
    <w:rsid w:val="0063677C"/>
    <w:rsid w:val="00641A9E"/>
    <w:rsid w:val="00642C55"/>
    <w:rsid w:val="006469EA"/>
    <w:rsid w:val="006642DA"/>
    <w:rsid w:val="0068382B"/>
    <w:rsid w:val="0069066C"/>
    <w:rsid w:val="006929BE"/>
    <w:rsid w:val="00693A12"/>
    <w:rsid w:val="006A4677"/>
    <w:rsid w:val="006A633E"/>
    <w:rsid w:val="006B182A"/>
    <w:rsid w:val="006D4846"/>
    <w:rsid w:val="006D599F"/>
    <w:rsid w:val="006E2A90"/>
    <w:rsid w:val="006E3CFD"/>
    <w:rsid w:val="006E3E3B"/>
    <w:rsid w:val="006E4EB1"/>
    <w:rsid w:val="006E52AF"/>
    <w:rsid w:val="006E71E3"/>
    <w:rsid w:val="006F7C14"/>
    <w:rsid w:val="00713CBE"/>
    <w:rsid w:val="007208C3"/>
    <w:rsid w:val="00722935"/>
    <w:rsid w:val="00726F7D"/>
    <w:rsid w:val="007275A7"/>
    <w:rsid w:val="00727D88"/>
    <w:rsid w:val="0074013B"/>
    <w:rsid w:val="0074257F"/>
    <w:rsid w:val="00742991"/>
    <w:rsid w:val="00743DD7"/>
    <w:rsid w:val="007565C3"/>
    <w:rsid w:val="007667BE"/>
    <w:rsid w:val="00775C12"/>
    <w:rsid w:val="007765E0"/>
    <w:rsid w:val="0078392B"/>
    <w:rsid w:val="007911C3"/>
    <w:rsid w:val="00793A6E"/>
    <w:rsid w:val="007A0B9C"/>
    <w:rsid w:val="007A35A3"/>
    <w:rsid w:val="007B1D93"/>
    <w:rsid w:val="007B232E"/>
    <w:rsid w:val="007C07E8"/>
    <w:rsid w:val="007C3E89"/>
    <w:rsid w:val="007C3F8E"/>
    <w:rsid w:val="007D1253"/>
    <w:rsid w:val="007D6022"/>
    <w:rsid w:val="007D650A"/>
    <w:rsid w:val="007E1B5C"/>
    <w:rsid w:val="007E52F4"/>
    <w:rsid w:val="007F13A9"/>
    <w:rsid w:val="007F2217"/>
    <w:rsid w:val="007F416C"/>
    <w:rsid w:val="007F7ACB"/>
    <w:rsid w:val="00802F94"/>
    <w:rsid w:val="00804CD6"/>
    <w:rsid w:val="0080547F"/>
    <w:rsid w:val="0081020F"/>
    <w:rsid w:val="00821AD0"/>
    <w:rsid w:val="0082463F"/>
    <w:rsid w:val="00835A8A"/>
    <w:rsid w:val="00844A72"/>
    <w:rsid w:val="0085601E"/>
    <w:rsid w:val="00861BEE"/>
    <w:rsid w:val="008649EA"/>
    <w:rsid w:val="00872D6A"/>
    <w:rsid w:val="008747BC"/>
    <w:rsid w:val="008968D9"/>
    <w:rsid w:val="008B2CC8"/>
    <w:rsid w:val="008B361F"/>
    <w:rsid w:val="008B3A60"/>
    <w:rsid w:val="008D1329"/>
    <w:rsid w:val="008D5A8D"/>
    <w:rsid w:val="008E1118"/>
    <w:rsid w:val="008E2C80"/>
    <w:rsid w:val="008F699D"/>
    <w:rsid w:val="0090085C"/>
    <w:rsid w:val="009023B9"/>
    <w:rsid w:val="00903345"/>
    <w:rsid w:val="00905E01"/>
    <w:rsid w:val="00913628"/>
    <w:rsid w:val="00916C4F"/>
    <w:rsid w:val="00922067"/>
    <w:rsid w:val="00933871"/>
    <w:rsid w:val="009419F2"/>
    <w:rsid w:val="009505CD"/>
    <w:rsid w:val="009679F5"/>
    <w:rsid w:val="009714AF"/>
    <w:rsid w:val="0097668B"/>
    <w:rsid w:val="00977300"/>
    <w:rsid w:val="009801D2"/>
    <w:rsid w:val="00981482"/>
    <w:rsid w:val="009875AA"/>
    <w:rsid w:val="00990C22"/>
    <w:rsid w:val="009A51D1"/>
    <w:rsid w:val="009B29F3"/>
    <w:rsid w:val="009B6C42"/>
    <w:rsid w:val="009D5742"/>
    <w:rsid w:val="009E0553"/>
    <w:rsid w:val="009E757A"/>
    <w:rsid w:val="009F41A8"/>
    <w:rsid w:val="00A2055A"/>
    <w:rsid w:val="00A2409B"/>
    <w:rsid w:val="00A36654"/>
    <w:rsid w:val="00A36B07"/>
    <w:rsid w:val="00A4184C"/>
    <w:rsid w:val="00A5469D"/>
    <w:rsid w:val="00A63A9A"/>
    <w:rsid w:val="00A659A1"/>
    <w:rsid w:val="00A663C3"/>
    <w:rsid w:val="00A74273"/>
    <w:rsid w:val="00A91F29"/>
    <w:rsid w:val="00AA4D1B"/>
    <w:rsid w:val="00AA7704"/>
    <w:rsid w:val="00AB3B3E"/>
    <w:rsid w:val="00AB3EB6"/>
    <w:rsid w:val="00AD0B7F"/>
    <w:rsid w:val="00AD4EC9"/>
    <w:rsid w:val="00AD6C6F"/>
    <w:rsid w:val="00AF23C5"/>
    <w:rsid w:val="00B04012"/>
    <w:rsid w:val="00B055C1"/>
    <w:rsid w:val="00B07489"/>
    <w:rsid w:val="00B10DF1"/>
    <w:rsid w:val="00B15FE2"/>
    <w:rsid w:val="00B2055E"/>
    <w:rsid w:val="00B24AA7"/>
    <w:rsid w:val="00B33DB1"/>
    <w:rsid w:val="00B4519D"/>
    <w:rsid w:val="00B52B09"/>
    <w:rsid w:val="00B62D72"/>
    <w:rsid w:val="00B94884"/>
    <w:rsid w:val="00B96E59"/>
    <w:rsid w:val="00BA07F7"/>
    <w:rsid w:val="00BB7195"/>
    <w:rsid w:val="00BC7118"/>
    <w:rsid w:val="00BD0AC2"/>
    <w:rsid w:val="00BD41FA"/>
    <w:rsid w:val="00BD642D"/>
    <w:rsid w:val="00BD6887"/>
    <w:rsid w:val="00BF3409"/>
    <w:rsid w:val="00C0569B"/>
    <w:rsid w:val="00C17F4A"/>
    <w:rsid w:val="00C30F54"/>
    <w:rsid w:val="00C32BDF"/>
    <w:rsid w:val="00C41CF4"/>
    <w:rsid w:val="00C43519"/>
    <w:rsid w:val="00C45069"/>
    <w:rsid w:val="00C503BC"/>
    <w:rsid w:val="00C57973"/>
    <w:rsid w:val="00C623A6"/>
    <w:rsid w:val="00C745BB"/>
    <w:rsid w:val="00C75A6F"/>
    <w:rsid w:val="00C90D58"/>
    <w:rsid w:val="00CB1F6E"/>
    <w:rsid w:val="00CB3739"/>
    <w:rsid w:val="00CC5479"/>
    <w:rsid w:val="00CC56C1"/>
    <w:rsid w:val="00CC728D"/>
    <w:rsid w:val="00CD06F8"/>
    <w:rsid w:val="00CD1D94"/>
    <w:rsid w:val="00CD3ED3"/>
    <w:rsid w:val="00CD5C76"/>
    <w:rsid w:val="00D01DFB"/>
    <w:rsid w:val="00D02765"/>
    <w:rsid w:val="00D067A0"/>
    <w:rsid w:val="00D129B8"/>
    <w:rsid w:val="00D16822"/>
    <w:rsid w:val="00D16C60"/>
    <w:rsid w:val="00D62C22"/>
    <w:rsid w:val="00D80E36"/>
    <w:rsid w:val="00D820BC"/>
    <w:rsid w:val="00DA5B99"/>
    <w:rsid w:val="00DC4630"/>
    <w:rsid w:val="00DC673D"/>
    <w:rsid w:val="00DD5C90"/>
    <w:rsid w:val="00DE4DEB"/>
    <w:rsid w:val="00E01C8A"/>
    <w:rsid w:val="00E028C2"/>
    <w:rsid w:val="00E15943"/>
    <w:rsid w:val="00E20290"/>
    <w:rsid w:val="00E2762A"/>
    <w:rsid w:val="00E506C6"/>
    <w:rsid w:val="00E6730B"/>
    <w:rsid w:val="00E73075"/>
    <w:rsid w:val="00EA3F72"/>
    <w:rsid w:val="00EB45E7"/>
    <w:rsid w:val="00EC0219"/>
    <w:rsid w:val="00EC1080"/>
    <w:rsid w:val="00EC3AED"/>
    <w:rsid w:val="00ED3736"/>
    <w:rsid w:val="00ED516A"/>
    <w:rsid w:val="00EE4DAA"/>
    <w:rsid w:val="00EF5CC0"/>
    <w:rsid w:val="00F06311"/>
    <w:rsid w:val="00F164B6"/>
    <w:rsid w:val="00F169F6"/>
    <w:rsid w:val="00F2564F"/>
    <w:rsid w:val="00F30DF5"/>
    <w:rsid w:val="00F3319F"/>
    <w:rsid w:val="00F44198"/>
    <w:rsid w:val="00F54985"/>
    <w:rsid w:val="00F56828"/>
    <w:rsid w:val="00F613D5"/>
    <w:rsid w:val="00F620B8"/>
    <w:rsid w:val="00F65A5F"/>
    <w:rsid w:val="00F75D57"/>
    <w:rsid w:val="00F80003"/>
    <w:rsid w:val="00F8062E"/>
    <w:rsid w:val="00F8121E"/>
    <w:rsid w:val="00F8351C"/>
    <w:rsid w:val="00FA52CD"/>
    <w:rsid w:val="00FC6C20"/>
    <w:rsid w:val="00FE4244"/>
    <w:rsid w:val="00FF1D0A"/>
    <w:rsid w:val="00FF26C8"/>
    <w:rsid w:val="00FF4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E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E5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B96E5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E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E5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B96E5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5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viewer.yandex.ru/r.xml?sk=7c4322d79423e8084787011f5af50a59&amp;url=http%3A%2F%2Fschool-collection.edu.ru%2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4985</Words>
  <Characters>28417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dc:description/>
  <cp:lastModifiedBy>Катерина</cp:lastModifiedBy>
  <cp:revision>6</cp:revision>
  <dcterms:created xsi:type="dcterms:W3CDTF">2015-06-05T18:10:00Z</dcterms:created>
  <dcterms:modified xsi:type="dcterms:W3CDTF">2015-06-09T12:53:00Z</dcterms:modified>
</cp:coreProperties>
</file>